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sdt>
      <w:sdtPr>
        <w:id w:val="1805816338"/>
        <w:docPartObj>
          <w:docPartGallery w:val="Cover Pages"/>
          <w:docPartUnique/>
        </w:docPartObj>
      </w:sdtPr>
      <w:sdtEndPr/>
      <w:sdtContent>
        <w:p w14:paraId="06E990BA" w14:textId="239FDB72" w:rsidR="00FD72BD" w:rsidRDefault="00FD72BD">
          <w:r>
            <w:rPr>
              <w:noProof/>
              <w:lang w:val="es-ES" w:eastAsia="es-ES"/>
            </w:rPr>
            <w:drawing>
              <wp:anchor distT="0" distB="0" distL="114300" distR="114300" simplePos="0" relativeHeight="251658240" behindDoc="0" locked="0" layoutInCell="1" allowOverlap="1" wp14:anchorId="6CA4EB75" wp14:editId="0D0AD73E">
                <wp:simplePos x="0" y="0"/>
                <wp:positionH relativeFrom="margin">
                  <wp:align>left</wp:align>
                </wp:positionH>
                <wp:positionV relativeFrom="margin">
                  <wp:posOffset>-428625</wp:posOffset>
                </wp:positionV>
                <wp:extent cx="2692400" cy="914400"/>
                <wp:effectExtent l="0" t="0" r="0" b="0"/>
                <wp:wrapSquare wrapText="bothSides"/>
                <wp:docPr id="6" name="Picture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" name="Tesim logo 4 color RGB.jpg"/>
                        <pic:cNvPicPr/>
                      </pic:nvPicPr>
                      <pic:blipFill>
                        <a:blip r:embed="rId8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692400" cy="9144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  <w:p w14:paraId="4D8B24B0" w14:textId="433F137C" w:rsidR="00FD72BD" w:rsidRDefault="00092DF2">
          <w:r>
            <w:rPr>
              <w:noProof/>
              <w:lang w:val="es-ES" w:eastAsia="es-ES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6DF06293" wp14:editId="081D5667">
                    <wp:simplePos x="0" y="0"/>
                    <wp:positionH relativeFrom="margin">
                      <wp:align>left</wp:align>
                    </wp:positionH>
                    <wp:positionV relativeFrom="margin">
                      <wp:posOffset>1228725</wp:posOffset>
                    </wp:positionV>
                    <wp:extent cx="5591175" cy="2200275"/>
                    <wp:effectExtent l="0" t="0" r="0" b="9525"/>
                    <wp:wrapSquare wrapText="bothSides"/>
                    <wp:docPr id="8" name="Text Box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5591175" cy="22002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C572A759-6A51-4108-AA02-DFA0A04FC94B}">
    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0E242BD9" w14:textId="344CF412" w:rsidR="00A52611" w:rsidRDefault="00A52611" w:rsidP="00C66DB7">
                                <w:pPr>
                                  <w:pStyle w:val="Ttol"/>
                                  <w:spacing w:after="200"/>
                                </w:pPr>
                                <w:r>
                                  <w:t>E</w:t>
                                </w:r>
                                <w:r w:rsidR="00092DF2">
                                  <w:t xml:space="preserve">xpenditure verification </w:t>
                                </w:r>
                                <w:r w:rsidR="00FF141E">
                                  <w:t>pack</w:t>
                                </w:r>
                                <w:r>
                                  <w:t xml:space="preserve">: </w:t>
                                </w:r>
                                <w:r w:rsidR="00242B8A">
                                  <w:t>list of factual findings</w:t>
                                </w:r>
                                <w:r w:rsidR="00D978A2">
                                  <w:t xml:space="preserve"> </w:t>
                                </w:r>
                              </w:p>
                              <w:p w14:paraId="7390A2D8" w14:textId="77777777" w:rsidR="00C66DB7" w:rsidRPr="00C66DB7" w:rsidRDefault="00C66DB7" w:rsidP="00C66DB7">
                                <w:pPr>
                                  <w:pStyle w:val="Ttol"/>
                                  <w:spacing w:before="200"/>
                                  <w:rPr>
                                    <w:sz w:val="20"/>
                                  </w:rPr>
                                </w:pPr>
                              </w:p>
                              <w:p w14:paraId="0DF0D7D2" w14:textId="2B74C6C6" w:rsidR="00FD72BD" w:rsidRPr="001052CA" w:rsidRDefault="00A52611" w:rsidP="00C66DB7">
                                <w:pPr>
                                  <w:pStyle w:val="Ttol"/>
                                  <w:spacing w:before="200"/>
                                  <w:rPr>
                                    <w:rFonts w:eastAsiaTheme="minorEastAsia" w:cstheme="minorBidi"/>
                                    <w:bCs/>
                                    <w:color w:val="993366"/>
                                    <w:spacing w:val="15"/>
                                    <w:kern w:val="0"/>
                                    <w:sz w:val="28"/>
                                    <w:szCs w:val="28"/>
                                  </w:rPr>
                                </w:pPr>
                                <w:r w:rsidRPr="001052CA">
                                  <w:rPr>
                                    <w:rFonts w:eastAsiaTheme="minorEastAsia" w:cstheme="minorBidi"/>
                                    <w:bCs/>
                                    <w:color w:val="993366"/>
                                    <w:spacing w:val="15"/>
                                    <w:kern w:val="0"/>
                                    <w:sz w:val="28"/>
                                    <w:szCs w:val="28"/>
                                  </w:rPr>
                                  <w:t xml:space="preserve">Annex </w:t>
                                </w:r>
                                <w:r w:rsidR="006747DA" w:rsidRPr="001052CA">
                                  <w:rPr>
                                    <w:rFonts w:eastAsiaTheme="minorEastAsia" w:cstheme="minorBidi"/>
                                    <w:bCs/>
                                    <w:color w:val="993366"/>
                                    <w:spacing w:val="15"/>
                                    <w:kern w:val="0"/>
                                    <w:sz w:val="28"/>
                                    <w:szCs w:val="28"/>
                                  </w:rPr>
                                  <w:t>5</w:t>
                                </w:r>
                                <w:r w:rsidRPr="001052CA">
                                  <w:rPr>
                                    <w:rFonts w:eastAsiaTheme="minorEastAsia" w:cstheme="minorBidi"/>
                                    <w:bCs/>
                                    <w:color w:val="993366"/>
                                    <w:spacing w:val="15"/>
                                    <w:kern w:val="0"/>
                                    <w:sz w:val="28"/>
                                    <w:szCs w:val="28"/>
                                  </w:rPr>
                                  <w:t xml:space="preserve"> to the </w:t>
                                </w:r>
                                <w:r w:rsidR="00092DF2">
                                  <w:rPr>
                                    <w:rFonts w:eastAsiaTheme="minorEastAsia" w:cstheme="minorBidi"/>
                                    <w:bCs/>
                                    <w:color w:val="993366"/>
                                    <w:spacing w:val="15"/>
                                    <w:kern w:val="0"/>
                                    <w:sz w:val="28"/>
                                    <w:szCs w:val="28"/>
                                  </w:rPr>
                                  <w:t>adaptation for projects with subgrants of the “F</w:t>
                                </w:r>
                                <w:r w:rsidR="00092DF2" w:rsidRPr="004D1982">
                                  <w:rPr>
                                    <w:rFonts w:eastAsiaTheme="minorEastAsia" w:cstheme="minorBidi"/>
                                    <w:bCs/>
                                    <w:color w:val="993366"/>
                                    <w:spacing w:val="15"/>
                                    <w:kern w:val="0"/>
                                    <w:sz w:val="28"/>
                                    <w:szCs w:val="28"/>
                                  </w:rPr>
                                  <w:t>act sheet on expenditure and revenue verification</w:t>
                                </w:r>
                                <w:r w:rsidR="00092DF2">
                                  <w:rPr>
                                    <w:rFonts w:eastAsiaTheme="minorEastAsia" w:cstheme="minorBidi"/>
                                    <w:bCs/>
                                    <w:color w:val="993366"/>
                                    <w:spacing w:val="15"/>
                                    <w:kern w:val="0"/>
                                    <w:sz w:val="28"/>
                                    <w:szCs w:val="28"/>
                                  </w:rPr>
                                  <w:t xml:space="preserve"> report”</w:t>
                                </w:r>
                              </w:p>
                              <w:p w14:paraId="6F71057C" w14:textId="77777777" w:rsidR="00B3220C" w:rsidRDefault="00B3220C" w:rsidP="00B3220C"/>
                              <w:p w14:paraId="527C3CD8" w14:textId="58C25356" w:rsidR="00BB4D87" w:rsidRPr="001052CA" w:rsidRDefault="000A7760" w:rsidP="00B3220C">
                                <w:pPr>
                                  <w:pStyle w:val="Subttol"/>
                                  <w:rPr>
                                    <w:b/>
                                    <w:bCs/>
                                  </w:rPr>
                                </w:pPr>
                                <w:r>
                                  <w:rPr>
                                    <w:b/>
                                    <w:bCs/>
                                  </w:rPr>
                                  <w:t>July</w:t>
                                </w:r>
                                <w:r w:rsidR="001052CA" w:rsidRPr="001052CA">
                                  <w:rPr>
                                    <w:b/>
                                    <w:bCs/>
                                  </w:rPr>
                                  <w:t xml:space="preserve"> 2020</w:t>
                                </w:r>
                                <w:r w:rsidR="00FF141E" w:rsidRPr="001052CA">
                                  <w:rPr>
                                    <w:b/>
                                    <w:bCs/>
                                  </w:rPr>
                                  <w:t xml:space="preserve"> 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6DF06293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8" o:spid="_x0000_s1026" type="#_x0000_t202" style="position:absolute;margin-left:0;margin-top:96.75pt;width:440.25pt;height:173.25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" filled="f" stroked="f">
                    <v:textbox>
                      <w:txbxContent>
                        <w:p w14:paraId="0E242BD9" w14:textId="344CF412" w:rsidR="00A52611" w:rsidRDefault="00A52611" w:rsidP="00C66DB7">
                          <w:pPr>
                            <w:pStyle w:val="Ttol"/>
                            <w:spacing w:after="200"/>
                          </w:pPr>
                          <w:r>
                            <w:t>E</w:t>
                          </w:r>
                          <w:r w:rsidR="00092DF2">
                            <w:t xml:space="preserve">xpenditure verification </w:t>
                          </w:r>
                          <w:r w:rsidR="00FF141E">
                            <w:t>pack</w:t>
                          </w:r>
                          <w:r>
                            <w:t xml:space="preserve">: </w:t>
                          </w:r>
                          <w:r w:rsidR="00242B8A">
                            <w:t>list of factual findings</w:t>
                          </w:r>
                          <w:r w:rsidR="00D978A2">
                            <w:t xml:space="preserve"> </w:t>
                          </w:r>
                        </w:p>
                        <w:p w14:paraId="7390A2D8" w14:textId="77777777" w:rsidR="00C66DB7" w:rsidRPr="00C66DB7" w:rsidRDefault="00C66DB7" w:rsidP="00C66DB7">
                          <w:pPr>
                            <w:pStyle w:val="Ttol"/>
                            <w:spacing w:before="200"/>
                            <w:rPr>
                              <w:sz w:val="20"/>
                            </w:rPr>
                          </w:pPr>
                        </w:p>
                        <w:p w14:paraId="0DF0D7D2" w14:textId="2B74C6C6" w:rsidR="00FD72BD" w:rsidRPr="001052CA" w:rsidRDefault="00A52611" w:rsidP="00C66DB7">
                          <w:pPr>
                            <w:pStyle w:val="Ttol"/>
                            <w:spacing w:before="200"/>
                            <w:rPr>
                              <w:rFonts w:eastAsiaTheme="minorEastAsia" w:cstheme="minorBidi"/>
                              <w:bCs/>
                              <w:color w:val="993366"/>
                              <w:spacing w:val="15"/>
                              <w:kern w:val="0"/>
                              <w:sz w:val="28"/>
                              <w:szCs w:val="28"/>
                            </w:rPr>
                          </w:pPr>
                          <w:r w:rsidRPr="001052CA">
                            <w:rPr>
                              <w:rFonts w:eastAsiaTheme="minorEastAsia" w:cstheme="minorBidi"/>
                              <w:bCs/>
                              <w:color w:val="993366"/>
                              <w:spacing w:val="15"/>
                              <w:kern w:val="0"/>
                              <w:sz w:val="28"/>
                              <w:szCs w:val="28"/>
                            </w:rPr>
                            <w:t xml:space="preserve">Annex </w:t>
                          </w:r>
                          <w:r w:rsidR="006747DA" w:rsidRPr="001052CA">
                            <w:rPr>
                              <w:rFonts w:eastAsiaTheme="minorEastAsia" w:cstheme="minorBidi"/>
                              <w:bCs/>
                              <w:color w:val="993366"/>
                              <w:spacing w:val="15"/>
                              <w:kern w:val="0"/>
                              <w:sz w:val="28"/>
                              <w:szCs w:val="28"/>
                            </w:rPr>
                            <w:t>5</w:t>
                          </w:r>
                          <w:r w:rsidRPr="001052CA">
                            <w:rPr>
                              <w:rFonts w:eastAsiaTheme="minorEastAsia" w:cstheme="minorBidi"/>
                              <w:bCs/>
                              <w:color w:val="993366"/>
                              <w:spacing w:val="15"/>
                              <w:kern w:val="0"/>
                              <w:sz w:val="28"/>
                              <w:szCs w:val="28"/>
                            </w:rPr>
                            <w:t xml:space="preserve"> to the </w:t>
                          </w:r>
                          <w:r w:rsidR="00092DF2">
                            <w:rPr>
                              <w:rFonts w:eastAsiaTheme="minorEastAsia" w:cstheme="minorBidi"/>
                              <w:bCs/>
                              <w:color w:val="993366"/>
                              <w:spacing w:val="15"/>
                              <w:kern w:val="0"/>
                              <w:sz w:val="28"/>
                              <w:szCs w:val="28"/>
                            </w:rPr>
                            <w:t>adaptation for projects with subgrants of the “F</w:t>
                          </w:r>
                          <w:r w:rsidR="00092DF2" w:rsidRPr="004D1982">
                            <w:rPr>
                              <w:rFonts w:eastAsiaTheme="minorEastAsia" w:cstheme="minorBidi"/>
                              <w:bCs/>
                              <w:color w:val="993366"/>
                              <w:spacing w:val="15"/>
                              <w:kern w:val="0"/>
                              <w:sz w:val="28"/>
                              <w:szCs w:val="28"/>
                            </w:rPr>
                            <w:t>act sheet on expenditure and revenue verification</w:t>
                          </w:r>
                          <w:r w:rsidR="00092DF2">
                            <w:rPr>
                              <w:rFonts w:eastAsiaTheme="minorEastAsia" w:cstheme="minorBidi"/>
                              <w:bCs/>
                              <w:color w:val="993366"/>
                              <w:spacing w:val="15"/>
                              <w:kern w:val="0"/>
                              <w:sz w:val="28"/>
                              <w:szCs w:val="28"/>
                            </w:rPr>
                            <w:t xml:space="preserve"> report”</w:t>
                          </w:r>
                        </w:p>
                        <w:p w14:paraId="6F71057C" w14:textId="77777777" w:rsidR="00B3220C" w:rsidRDefault="00B3220C" w:rsidP="00B3220C"/>
                        <w:p w14:paraId="527C3CD8" w14:textId="58C25356" w:rsidR="00BB4D87" w:rsidRPr="001052CA" w:rsidRDefault="000A7760" w:rsidP="00B3220C">
                          <w:pPr>
                            <w:pStyle w:val="Subttol"/>
                            <w:rPr>
                              <w:b/>
                              <w:bCs/>
                            </w:rPr>
                          </w:pPr>
                          <w:r>
                            <w:rPr>
                              <w:b/>
                              <w:bCs/>
                            </w:rPr>
                            <w:t>July</w:t>
                          </w:r>
                          <w:r w:rsidR="001052CA" w:rsidRPr="001052CA">
                            <w:rPr>
                              <w:b/>
                              <w:bCs/>
                            </w:rPr>
                            <w:t xml:space="preserve"> 2020</w:t>
                          </w:r>
                          <w:r w:rsidR="00FF141E" w:rsidRPr="001052CA">
                            <w:rPr>
                              <w:b/>
                              <w:bCs/>
                            </w:rPr>
                            <w:t xml:space="preserve"> </w:t>
                          </w:r>
                        </w:p>
                      </w:txbxContent>
                    </v:textbox>
                    <w10:wrap type="square" anchorx="margin" anchory="margin"/>
                  </v:shape>
                </w:pict>
              </mc:Fallback>
            </mc:AlternateContent>
          </w:r>
          <w:r w:rsidR="001052CA">
            <w:rPr>
              <w:noProof/>
              <w:lang w:eastAsia="it-IT"/>
            </w:rPr>
            <mc:AlternateContent>
              <mc:Choice Requires="wps">
                <w:drawing>
                  <wp:anchor distT="45720" distB="45720" distL="114300" distR="114300" simplePos="0" relativeHeight="251664384" behindDoc="0" locked="0" layoutInCell="1" allowOverlap="1" wp14:anchorId="3C3908FE" wp14:editId="6BAB2CBC">
                    <wp:simplePos x="0" y="0"/>
                    <wp:positionH relativeFrom="margin">
                      <wp:align>left</wp:align>
                    </wp:positionH>
                    <wp:positionV relativeFrom="paragraph">
                      <wp:posOffset>3474720</wp:posOffset>
                    </wp:positionV>
                    <wp:extent cx="4648200" cy="1733550"/>
                    <wp:effectExtent l="0" t="0" r="19050" b="19050"/>
                    <wp:wrapThrough wrapText="bothSides">
                      <wp:wrapPolygon edited="0">
                        <wp:start x="0" y="0"/>
                        <wp:lineTo x="0" y="21600"/>
                        <wp:lineTo x="21600" y="21600"/>
                        <wp:lineTo x="21600" y="0"/>
                        <wp:lineTo x="0" y="0"/>
                      </wp:wrapPolygon>
                    </wp:wrapThrough>
                    <wp:docPr id="7" name="Text Box 217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4648200" cy="1733550"/>
                            </a:xfrm>
                            <a:prstGeom prst="rect">
                              <a:avLst/>
                            </a:prstGeom>
                            <a:solidFill>
                              <a:schemeClr val="accent2">
                                <a:lumMod val="20000"/>
                                <a:lumOff val="80000"/>
                              </a:schemeClr>
                            </a:solidFill>
                            <a:ln w="19050">
                              <a:solidFill>
                                <a:srgbClr val="993366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45EF5304" w14:textId="77777777" w:rsidR="001052CA" w:rsidRPr="001052CA" w:rsidRDefault="001052CA" w:rsidP="001052CA">
                                <w:pPr>
                                  <w:jc w:val="center"/>
                                  <w:rPr>
                                    <w:b/>
                                    <w:i/>
                                    <w:iCs/>
                                    <w:color w:val="993366"/>
                                    <w:sz w:val="20"/>
                                    <w:szCs w:val="16"/>
                                    <w:u w:val="single"/>
                                  </w:rPr>
                                </w:pPr>
                                <w:r w:rsidRPr="001052CA">
                                  <w:rPr>
                                    <w:b/>
                                    <w:i/>
                                    <w:iCs/>
                                    <w:color w:val="993366"/>
                                    <w:sz w:val="20"/>
                                    <w:szCs w:val="16"/>
                                    <w:u w:val="single"/>
                                  </w:rPr>
                                  <w:t>DISCLAIMER</w:t>
                                </w:r>
                              </w:p>
                              <w:p w14:paraId="095094D3" w14:textId="77777777" w:rsidR="001052CA" w:rsidRPr="001052CA" w:rsidRDefault="001052CA" w:rsidP="001052CA">
                                <w:pPr>
                                  <w:spacing w:after="100"/>
                                  <w:ind w:left="142" w:right="45"/>
                                  <w:rPr>
                                    <w:b/>
                                    <w:iCs/>
                                    <w:color w:val="993366"/>
                                    <w:sz w:val="20"/>
                                    <w:szCs w:val="16"/>
                                  </w:rPr>
                                </w:pPr>
                                <w:r w:rsidRPr="001052CA">
                                  <w:rPr>
                                    <w:iCs/>
                                    <w:color w:val="993366"/>
                                    <w:sz w:val="20"/>
                                    <w:szCs w:val="16"/>
                                  </w:rPr>
                                  <w:t xml:space="preserve">This </w:t>
                                </w:r>
                                <w:r w:rsidRPr="001052CA">
                                  <w:rPr>
                                    <w:b/>
                                    <w:iCs/>
                                    <w:color w:val="993366"/>
                                    <w:sz w:val="20"/>
                                    <w:szCs w:val="16"/>
                                    <w:u w:val="single"/>
                                  </w:rPr>
                                  <w:t>non-binding document</w:t>
                                </w:r>
                                <w:r w:rsidRPr="001052CA">
                                  <w:rPr>
                                    <w:b/>
                                    <w:iCs/>
                                    <w:color w:val="993366"/>
                                    <w:sz w:val="20"/>
                                    <w:szCs w:val="16"/>
                                  </w:rPr>
                                  <w:t xml:space="preserve"> </w:t>
                                </w:r>
                                <w:r w:rsidRPr="001052CA">
                                  <w:rPr>
                                    <w:iCs/>
                                    <w:color w:val="993366"/>
                                    <w:sz w:val="20"/>
                                    <w:szCs w:val="16"/>
                                  </w:rPr>
                                  <w:t xml:space="preserve">has been developed by the TESIM project. It does not necessarily reflect the views of the European Commission on the topic, and is presented to programme and project practitioners </w:t>
                                </w:r>
                                <w:r w:rsidRPr="001052CA">
                                  <w:rPr>
                                    <w:b/>
                                    <w:iCs/>
                                    <w:color w:val="993366"/>
                                    <w:sz w:val="20"/>
                                    <w:szCs w:val="16"/>
                                    <w:u w:val="single"/>
                                  </w:rPr>
                                  <w:t>for</w:t>
                                </w:r>
                                <w:r w:rsidRPr="001052CA">
                                  <w:rPr>
                                    <w:iCs/>
                                    <w:color w:val="993366"/>
                                    <w:sz w:val="20"/>
                                    <w:szCs w:val="16"/>
                                    <w:u w:val="single"/>
                                  </w:rPr>
                                  <w:t xml:space="preserve"> </w:t>
                                </w:r>
                                <w:r w:rsidRPr="001052CA">
                                  <w:rPr>
                                    <w:b/>
                                    <w:iCs/>
                                    <w:color w:val="993366"/>
                                    <w:sz w:val="20"/>
                                    <w:szCs w:val="16"/>
                                    <w:u w:val="single"/>
                                  </w:rPr>
                                  <w:t>illustrative purposes only</w:t>
                                </w:r>
                                <w:r w:rsidRPr="001052CA">
                                  <w:rPr>
                                    <w:b/>
                                    <w:iCs/>
                                    <w:color w:val="993366"/>
                                    <w:sz w:val="20"/>
                                    <w:szCs w:val="16"/>
                                  </w:rPr>
                                  <w:t>.</w:t>
                                </w:r>
                              </w:p>
                              <w:p w14:paraId="736A2A5B" w14:textId="77777777" w:rsidR="001052CA" w:rsidRPr="001052CA" w:rsidRDefault="001052CA" w:rsidP="001052CA">
                                <w:pPr>
                                  <w:ind w:left="142" w:right="43"/>
                                  <w:rPr>
                                    <w:iCs/>
                                    <w:color w:val="993366"/>
                                    <w:sz w:val="20"/>
                                    <w:szCs w:val="16"/>
                                  </w:rPr>
                                </w:pPr>
                                <w:r w:rsidRPr="001052CA">
                                  <w:rPr>
                                    <w:iCs/>
                                    <w:color w:val="993366"/>
                                    <w:sz w:val="20"/>
                                    <w:szCs w:val="16"/>
                                  </w:rPr>
                                  <w:t xml:space="preserve">In case the document is endorsed by an ENI CBC programme and renders it compulsory for use by project beneficiaries, </w:t>
                                </w:r>
                                <w:r w:rsidRPr="001052CA">
                                  <w:rPr>
                                    <w:b/>
                                    <w:iCs/>
                                    <w:color w:val="993366"/>
                                    <w:sz w:val="20"/>
                                    <w:szCs w:val="16"/>
                                    <w:u w:val="single"/>
                                  </w:rPr>
                                  <w:t>neither TESIM experts nor the TESIM consortium members shall be held liable for its contents</w:t>
                                </w:r>
                                <w:r w:rsidRPr="001052CA">
                                  <w:rPr>
                                    <w:iCs/>
                                    <w:color w:val="993366"/>
                                    <w:sz w:val="20"/>
                                    <w:szCs w:val="16"/>
                                  </w:rPr>
                                  <w:t xml:space="preserve">, in particular as far as audit findings on the eligibility of expenditure are concerned. 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3C3908FE" id="Text Box 217" o:spid="_x0000_s1027" type="#_x0000_t202" style="position:absolute;margin-left:0;margin-top:273.6pt;width:366pt;height:136.5pt;z-index:251664384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" fillcolor="#fbe4d5 [661]" strokecolor="#936" strokeweight="1.5pt">
                    <v:textbox>
                      <w:txbxContent>
                        <w:p w14:paraId="45EF5304" w14:textId="77777777" w:rsidR="001052CA" w:rsidRPr="001052CA" w:rsidRDefault="001052CA" w:rsidP="001052CA">
                          <w:pPr>
                            <w:jc w:val="center"/>
                            <w:rPr>
                              <w:b/>
                              <w:i/>
                              <w:iCs/>
                              <w:color w:val="993366"/>
                              <w:sz w:val="20"/>
                              <w:szCs w:val="16"/>
                              <w:u w:val="single"/>
                            </w:rPr>
                          </w:pPr>
                          <w:r w:rsidRPr="001052CA">
                            <w:rPr>
                              <w:b/>
                              <w:i/>
                              <w:iCs/>
                              <w:color w:val="993366"/>
                              <w:sz w:val="20"/>
                              <w:szCs w:val="16"/>
                              <w:u w:val="single"/>
                            </w:rPr>
                            <w:t>DISCLAIMER</w:t>
                          </w:r>
                        </w:p>
                        <w:p w14:paraId="095094D3" w14:textId="77777777" w:rsidR="001052CA" w:rsidRPr="001052CA" w:rsidRDefault="001052CA" w:rsidP="001052CA">
                          <w:pPr>
                            <w:spacing w:after="100"/>
                            <w:ind w:left="142" w:right="45"/>
                            <w:rPr>
                              <w:b/>
                              <w:iCs/>
                              <w:color w:val="993366"/>
                              <w:sz w:val="20"/>
                              <w:szCs w:val="16"/>
                            </w:rPr>
                          </w:pPr>
                          <w:r w:rsidRPr="001052CA">
                            <w:rPr>
                              <w:iCs/>
                              <w:color w:val="993366"/>
                              <w:sz w:val="20"/>
                              <w:szCs w:val="16"/>
                            </w:rPr>
                            <w:t xml:space="preserve">This </w:t>
                          </w:r>
                          <w:r w:rsidRPr="001052CA">
                            <w:rPr>
                              <w:b/>
                              <w:iCs/>
                              <w:color w:val="993366"/>
                              <w:sz w:val="20"/>
                              <w:szCs w:val="16"/>
                              <w:u w:val="single"/>
                            </w:rPr>
                            <w:t>non-binding document</w:t>
                          </w:r>
                          <w:r w:rsidRPr="001052CA">
                            <w:rPr>
                              <w:b/>
                              <w:iCs/>
                              <w:color w:val="993366"/>
                              <w:sz w:val="20"/>
                              <w:szCs w:val="16"/>
                            </w:rPr>
                            <w:t xml:space="preserve"> </w:t>
                          </w:r>
                          <w:r w:rsidRPr="001052CA">
                            <w:rPr>
                              <w:iCs/>
                              <w:color w:val="993366"/>
                              <w:sz w:val="20"/>
                              <w:szCs w:val="16"/>
                            </w:rPr>
                            <w:t xml:space="preserve">has been developed by the TESIM project. It does not necessarily reflect the views of the European Commission on the topic, and is presented to programme and project practitioners </w:t>
                          </w:r>
                          <w:r w:rsidRPr="001052CA">
                            <w:rPr>
                              <w:b/>
                              <w:iCs/>
                              <w:color w:val="993366"/>
                              <w:sz w:val="20"/>
                              <w:szCs w:val="16"/>
                              <w:u w:val="single"/>
                            </w:rPr>
                            <w:t>for</w:t>
                          </w:r>
                          <w:r w:rsidRPr="001052CA">
                            <w:rPr>
                              <w:iCs/>
                              <w:color w:val="993366"/>
                              <w:sz w:val="20"/>
                              <w:szCs w:val="16"/>
                              <w:u w:val="single"/>
                            </w:rPr>
                            <w:t xml:space="preserve"> </w:t>
                          </w:r>
                          <w:r w:rsidRPr="001052CA">
                            <w:rPr>
                              <w:b/>
                              <w:iCs/>
                              <w:color w:val="993366"/>
                              <w:sz w:val="20"/>
                              <w:szCs w:val="16"/>
                              <w:u w:val="single"/>
                            </w:rPr>
                            <w:t>illustrative purposes only</w:t>
                          </w:r>
                          <w:r w:rsidRPr="001052CA">
                            <w:rPr>
                              <w:b/>
                              <w:iCs/>
                              <w:color w:val="993366"/>
                              <w:sz w:val="20"/>
                              <w:szCs w:val="16"/>
                            </w:rPr>
                            <w:t>.</w:t>
                          </w:r>
                        </w:p>
                        <w:p w14:paraId="736A2A5B" w14:textId="77777777" w:rsidR="001052CA" w:rsidRPr="001052CA" w:rsidRDefault="001052CA" w:rsidP="001052CA">
                          <w:pPr>
                            <w:ind w:left="142" w:right="43"/>
                            <w:rPr>
                              <w:iCs/>
                              <w:color w:val="993366"/>
                              <w:sz w:val="20"/>
                              <w:szCs w:val="16"/>
                            </w:rPr>
                          </w:pPr>
                          <w:r w:rsidRPr="001052CA">
                            <w:rPr>
                              <w:iCs/>
                              <w:color w:val="993366"/>
                              <w:sz w:val="20"/>
                              <w:szCs w:val="16"/>
                            </w:rPr>
                            <w:t xml:space="preserve">In case the document is endorsed by an ENI CBC programme and renders it compulsory for use by project beneficiaries, </w:t>
                          </w:r>
                          <w:r w:rsidRPr="001052CA">
                            <w:rPr>
                              <w:b/>
                              <w:iCs/>
                              <w:color w:val="993366"/>
                              <w:sz w:val="20"/>
                              <w:szCs w:val="16"/>
                              <w:u w:val="single"/>
                            </w:rPr>
                            <w:t>neither TESIM experts nor the TESIM consortium members shall be held liable for its contents</w:t>
                          </w:r>
                          <w:r w:rsidRPr="001052CA">
                            <w:rPr>
                              <w:iCs/>
                              <w:color w:val="993366"/>
                              <w:sz w:val="20"/>
                              <w:szCs w:val="16"/>
                            </w:rPr>
                            <w:t xml:space="preserve">, in particular as far as audit findings on the eligibility of expenditure are concerned. </w:t>
                          </w:r>
                        </w:p>
                      </w:txbxContent>
                    </v:textbox>
                    <w10:wrap type="through" anchorx="margin"/>
                  </v:shape>
                </w:pict>
              </mc:Fallback>
            </mc:AlternateContent>
          </w:r>
          <w:r w:rsidR="001052CA">
            <w:rPr>
              <w:noProof/>
            </w:rPr>
            <w:drawing>
              <wp:anchor distT="0" distB="0" distL="114300" distR="114300" simplePos="0" relativeHeight="251662336" behindDoc="0" locked="0" layoutInCell="1" allowOverlap="1" wp14:anchorId="40CEDA8B" wp14:editId="5DF24EDA">
                <wp:simplePos x="0" y="0"/>
                <wp:positionH relativeFrom="page">
                  <wp:posOffset>7107555</wp:posOffset>
                </wp:positionH>
                <wp:positionV relativeFrom="paragraph">
                  <wp:posOffset>2190750</wp:posOffset>
                </wp:positionV>
                <wp:extent cx="3527425" cy="3238500"/>
                <wp:effectExtent l="0" t="0" r="0" b="0"/>
                <wp:wrapNone/>
                <wp:docPr id="5" name="Imagen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9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527425" cy="323850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w:r>
          <w:r w:rsidR="00E457BB">
            <w:rPr>
              <w:noProof/>
              <w:lang w:val="es-ES" w:eastAsia="es-ES"/>
            </w:rPr>
            <mc:AlternateContent>
              <mc:Choice Requires="wps">
                <w:drawing>
                  <wp:anchor distT="0" distB="0" distL="114300" distR="114300" simplePos="0" relativeHeight="251660288" behindDoc="0" locked="0" layoutInCell="1" allowOverlap="1" wp14:anchorId="7F4FD65B" wp14:editId="7EB7C044">
                    <wp:simplePos x="0" y="0"/>
                    <wp:positionH relativeFrom="margin">
                      <wp:posOffset>-976630</wp:posOffset>
                    </wp:positionH>
                    <wp:positionV relativeFrom="margin">
                      <wp:posOffset>8798560</wp:posOffset>
                    </wp:positionV>
                    <wp:extent cx="7772400" cy="909955"/>
                    <wp:effectExtent l="0" t="0" r="0" b="4445"/>
                    <wp:wrapSquare wrapText="bothSides"/>
                    <wp:docPr id="17" name="Text Box 17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7772400" cy="90995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C572A759-6A51-4108-AA02-DFA0A04FC94B}">
    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tbl>
                                <w:tblPr>
                                  <w:tblStyle w:val="Taulaambquadrcula"/>
                                  <w:tblW w:w="15245" w:type="dxa"/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4047"/>
                                  <w:gridCol w:w="4047"/>
                                  <w:gridCol w:w="4048"/>
                                  <w:gridCol w:w="3103"/>
                                </w:tblGrid>
                                <w:tr w:rsidR="00BB4D87" w:rsidRPr="0011662B" w14:paraId="51E2F4C1" w14:textId="77777777" w:rsidTr="00B3220C">
                                  <w:trPr>
                                    <w:trHeight w:val="416"/>
                                  </w:trPr>
                                  <w:tc>
                                    <w:tcPr>
                                      <w:tcW w:w="4047" w:type="dxa"/>
                                      <w:tcBorders>
                                        <w:top w:val="nil"/>
                                        <w:left w:val="nil"/>
                                        <w:bottom w:val="nil"/>
                                        <w:right w:val="nil"/>
                                      </w:tcBorders>
                                      <w:shd w:val="clear" w:color="auto" w:fill="5E175F"/>
                                      <w:vAlign w:val="center"/>
                                    </w:tcPr>
                                    <w:p w14:paraId="46070C32" w14:textId="6B813860" w:rsidR="00BB4D87" w:rsidRPr="0011662B" w:rsidRDefault="000F2705" w:rsidP="000F2705">
                                      <w:pPr>
                                        <w:pStyle w:val="Peu"/>
                                        <w:ind w:right="360"/>
                                        <w:jc w:val="center"/>
                                        <w:rPr>
                                          <w:sz w:val="16"/>
                                          <w:szCs w:val="16"/>
                                        </w:rPr>
                                      </w:pPr>
                                      <w:r w:rsidRPr="0011662B">
                                        <w:rPr>
                                          <w:sz w:val="16"/>
                                          <w:szCs w:val="16"/>
                                        </w:rPr>
                                        <w:t xml:space="preserve">A project funded by the European Union </w:t>
                                      </w:r>
                                    </w:p>
                                  </w:tc>
                                  <w:tc>
                                    <w:tcPr>
                                      <w:tcW w:w="4047" w:type="dxa"/>
                                      <w:tcBorders>
                                        <w:top w:val="nil"/>
                                        <w:left w:val="nil"/>
                                        <w:bottom w:val="nil"/>
                                        <w:right w:val="nil"/>
                                      </w:tcBorders>
                                      <w:shd w:val="clear" w:color="auto" w:fill="5E175F"/>
                                      <w:vAlign w:val="center"/>
                                    </w:tcPr>
                                    <w:p w14:paraId="176BB80D" w14:textId="010CC945" w:rsidR="00BB4D87" w:rsidRPr="0011662B" w:rsidRDefault="00BB4D87" w:rsidP="00BB4D87">
                                      <w:pPr>
                                        <w:pStyle w:val="Peu"/>
                                        <w:ind w:right="360"/>
                                        <w:jc w:val="center"/>
                                        <w:rPr>
                                          <w:sz w:val="16"/>
                                          <w:szCs w:val="16"/>
                                        </w:rPr>
                                      </w:pPr>
                                    </w:p>
                                  </w:tc>
                                  <w:tc>
                                    <w:tcPr>
                                      <w:tcW w:w="4048" w:type="dxa"/>
                                      <w:tcBorders>
                                        <w:top w:val="nil"/>
                                        <w:left w:val="nil"/>
                                        <w:bottom w:val="nil"/>
                                        <w:right w:val="nil"/>
                                      </w:tcBorders>
                                      <w:shd w:val="clear" w:color="auto" w:fill="5E175F"/>
                                      <w:vAlign w:val="center"/>
                                    </w:tcPr>
                                    <w:p w14:paraId="7B9BB927" w14:textId="575CB8E7" w:rsidR="00BB4D87" w:rsidRPr="0011662B" w:rsidRDefault="000F2705" w:rsidP="00B3220C">
                                      <w:pPr>
                                        <w:pStyle w:val="Peu"/>
                                        <w:ind w:right="360"/>
                                        <w:jc w:val="center"/>
                                        <w:rPr>
                                          <w:sz w:val="16"/>
                                          <w:szCs w:val="16"/>
                                        </w:rPr>
                                      </w:pPr>
                                      <w:r w:rsidRPr="0011662B">
                                        <w:rPr>
                                          <w:sz w:val="16"/>
                                          <w:szCs w:val="16"/>
                                        </w:rPr>
                                        <w:t>Implemented by a consortium led by</w:t>
                                      </w:r>
                                    </w:p>
                                  </w:tc>
                                  <w:tc>
                                    <w:tcPr>
                                      <w:tcW w:w="3103" w:type="dxa"/>
                                      <w:tcBorders>
                                        <w:left w:val="nil"/>
                                      </w:tcBorders>
                                      <w:shd w:val="clear" w:color="auto" w:fill="5E175F"/>
                                      <w:vAlign w:val="center"/>
                                    </w:tcPr>
                                    <w:p w14:paraId="1A80950E" w14:textId="6FD93A3A" w:rsidR="00BB4D87" w:rsidRPr="0011662B" w:rsidRDefault="00BB4D87" w:rsidP="00B3220C">
                                      <w:pPr>
                                        <w:pStyle w:val="Peu"/>
                                        <w:ind w:right="360"/>
                                        <w:rPr>
                                          <w:sz w:val="16"/>
                                          <w:szCs w:val="16"/>
                                        </w:rPr>
                                      </w:pPr>
                                    </w:p>
                                  </w:tc>
                                </w:tr>
                                <w:tr w:rsidR="00BB4D87" w14:paraId="3E7DF4AF" w14:textId="77777777" w:rsidTr="00B3220C">
                                  <w:trPr>
                                    <w:trHeight w:val="914"/>
                                  </w:trPr>
                                  <w:tc>
                                    <w:tcPr>
                                      <w:tcW w:w="4047" w:type="dxa"/>
                                      <w:tcBorders>
                                        <w:top w:val="nil"/>
                                        <w:left w:val="nil"/>
                                        <w:bottom w:val="nil"/>
                                        <w:right w:val="nil"/>
                                      </w:tcBorders>
                                      <w:vAlign w:val="center"/>
                                    </w:tcPr>
                                    <w:p w14:paraId="0AD47293" w14:textId="535A643D" w:rsidR="00BB4D87" w:rsidRDefault="000F2705" w:rsidP="00B3220C">
                                      <w:pPr>
                                        <w:pStyle w:val="Peu"/>
                                        <w:ind w:right="360"/>
                                        <w:jc w:val="center"/>
                                      </w:pPr>
                                      <w:r>
                                        <w:rPr>
                                          <w:noProof/>
                                          <w:lang w:val="es-ES" w:eastAsia="es-ES"/>
                                        </w:rPr>
                                        <w:drawing>
                                          <wp:inline distT="0" distB="0" distL="0" distR="0" wp14:anchorId="4DC45213" wp14:editId="7F8D7B8A">
                                            <wp:extent cx="564456" cy="377222"/>
                                            <wp:effectExtent l="0" t="0" r="0" b="3810"/>
                                            <wp:docPr id="29" name="Picture 74"/>
                                            <wp:cNvGraphicFramePr>
                                              <a:graphicFrameLocks xmlns:a="http://schemas.openxmlformats.org/drawingml/2006/main" noChangeAspect="1"/>
                                            </wp:cNvGraphicFramePr>
                                            <a:graphic xmlns:a="http://schemas.openxmlformats.org/drawingml/2006/main">
                                              <a:graphicData uri="http://schemas.openxmlformats.org/drawingml/2006/picture">
                                                <pic:pic xmlns:pic="http://schemas.openxmlformats.org/drawingml/2006/picture">
                                                  <pic:nvPicPr>
                                                    <pic:cNvPr id="4" name="flag_yellow_low.jpg"/>
                                                    <pic:cNvPicPr/>
                                                  </pic:nvPicPr>
                                                  <pic:blipFill>
                                                    <a:blip r:embed="rId10">
                                                      <a:extLst>
                                                        <a:ext uri="{28A0092B-C50C-407E-A947-70E740481C1C}">
                                                          <a14:useLocalDpi xmlns:a14="http://schemas.microsoft.com/office/drawing/2010/main" val="0"/>
                                                        </a:ext>
                                                      </a:extLst>
                                                    </a:blip>
                                                    <a:stretch>
                                                      <a:fillRect/>
                                                    </a:stretch>
                                                  </pic:blipFill>
                                                  <pic:spPr>
                                                    <a:xfrm>
                                                      <a:off x="0" y="0"/>
                                                      <a:ext cx="564456" cy="377222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</pic:spPr>
                                                </pic:pic>
                                              </a:graphicData>
                                            </a:graphic>
                                          </wp:inline>
                                        </w:drawing>
                                      </w:r>
                                    </w:p>
                                  </w:tc>
                                  <w:tc>
                                    <w:tcPr>
                                      <w:tcW w:w="4047" w:type="dxa"/>
                                      <w:tcBorders>
                                        <w:top w:val="nil"/>
                                        <w:left w:val="nil"/>
                                        <w:bottom w:val="nil"/>
                                        <w:right w:val="nil"/>
                                      </w:tcBorders>
                                      <w:vAlign w:val="center"/>
                                    </w:tcPr>
                                    <w:p w14:paraId="133C1871" w14:textId="62921828" w:rsidR="00BB4D87" w:rsidRDefault="00BB4D87" w:rsidP="00BB4D87">
                                      <w:pPr>
                                        <w:pStyle w:val="Peu"/>
                                        <w:ind w:right="360"/>
                                        <w:jc w:val="center"/>
                                      </w:pPr>
                                    </w:p>
                                  </w:tc>
                                  <w:tc>
                                    <w:tcPr>
                                      <w:tcW w:w="4048" w:type="dxa"/>
                                      <w:tcBorders>
                                        <w:top w:val="nil"/>
                                        <w:left w:val="nil"/>
                                        <w:bottom w:val="nil"/>
                                        <w:right w:val="nil"/>
                                      </w:tcBorders>
                                      <w:vAlign w:val="center"/>
                                    </w:tcPr>
                                    <w:p w14:paraId="4A63B5AB" w14:textId="35FF20EC" w:rsidR="00BB4D87" w:rsidRDefault="000F2705" w:rsidP="000F2705">
                                      <w:pPr>
                                        <w:pStyle w:val="Peu"/>
                                        <w:ind w:right="360"/>
                                        <w:jc w:val="center"/>
                                      </w:pPr>
                                      <w:r>
                                        <w:rPr>
                                          <w:noProof/>
                                          <w:szCs w:val="20"/>
                                          <w:lang w:val="es-ES" w:eastAsia="es-ES"/>
                                        </w:rPr>
                                        <w:drawing>
                                          <wp:inline distT="0" distB="0" distL="0" distR="0" wp14:anchorId="0281B80F" wp14:editId="457EC169">
                                            <wp:extent cx="734558" cy="406274"/>
                                            <wp:effectExtent l="0" t="0" r="2540" b="635"/>
                                            <wp:docPr id="30" name="Picture 73"/>
                                            <wp:cNvGraphicFramePr>
                                              <a:graphicFrameLocks xmlns:a="http://schemas.openxmlformats.org/drawingml/2006/main" noChangeAspect="1"/>
                                            </wp:cNvGraphicFramePr>
                                            <a:graphic xmlns:a="http://schemas.openxmlformats.org/drawingml/2006/main">
                                              <a:graphicData uri="http://schemas.openxmlformats.org/drawingml/2006/picture">
                                                <pic:pic xmlns:pic="http://schemas.openxmlformats.org/drawingml/2006/picture">
                                                  <pic:nvPicPr>
                                                    <pic:cNvPr id="2" name="logo.png"/>
                                                    <pic:cNvPicPr/>
                                                  </pic:nvPicPr>
                                                  <pic:blipFill>
                                                    <a:blip r:embed="rId11">
                                                      <a:extLst>
                                                        <a:ext uri="{28A0092B-C50C-407E-A947-70E740481C1C}">
                                                          <a14:useLocalDpi xmlns:a14="http://schemas.microsoft.com/office/drawing/2010/main" val="0"/>
                                                        </a:ext>
                                                      </a:extLst>
                                                    </a:blip>
                                                    <a:stretch>
                                                      <a:fillRect/>
                                                    </a:stretch>
                                                  </pic:blipFill>
                                                  <pic:spPr>
                                                    <a:xfrm>
                                                      <a:off x="0" y="0"/>
                                                      <a:ext cx="734558" cy="406274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</pic:spPr>
                                                </pic:pic>
                                              </a:graphicData>
                                            </a:graphic>
                                          </wp:inline>
                                        </w:drawing>
                                      </w:r>
                                    </w:p>
                                  </w:tc>
                                  <w:tc>
                                    <w:tcPr>
                                      <w:tcW w:w="3103" w:type="dxa"/>
                                      <w:tcBorders>
                                        <w:left w:val="nil"/>
                                      </w:tcBorders>
                                      <w:vAlign w:val="center"/>
                                    </w:tcPr>
                                    <w:p w14:paraId="038272E2" w14:textId="201B1790" w:rsidR="00BB4D87" w:rsidRDefault="00BB4D87" w:rsidP="00BB4D87">
                                      <w:pPr>
                                        <w:pStyle w:val="Peu"/>
                                        <w:ind w:right="360"/>
                                        <w:jc w:val="center"/>
                                      </w:pPr>
                                    </w:p>
                                  </w:tc>
                                </w:tr>
                              </w:tbl>
                              <w:p w14:paraId="76B1CF88" w14:textId="77777777" w:rsidR="00BB4D87" w:rsidRDefault="00BB4D87"/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7F4FD65B" id="Text Box 17" o:spid="_x0000_s1028" type="#_x0000_t202" style="position:absolute;margin-left:-76.9pt;margin-top:692.8pt;width:612pt;height:71.6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" filled="f" stroked="f">
                    <v:textbox>
                      <w:txbxContent>
                        <w:tbl>
                          <w:tblPr>
                            <w:tblStyle w:val="Taulaambquadrcula"/>
                            <w:tblW w:w="15245" w:type="dxa"/>
                            <w:tblLook w:val="04A0" w:firstRow="1" w:lastRow="0" w:firstColumn="1" w:lastColumn="0" w:noHBand="0" w:noVBand="1"/>
                          </w:tblPr>
                          <w:tblGrid>
                            <w:gridCol w:w="4047"/>
                            <w:gridCol w:w="4047"/>
                            <w:gridCol w:w="4048"/>
                            <w:gridCol w:w="3103"/>
                          </w:tblGrid>
                          <w:tr w:rsidR="00BB4D87" w:rsidRPr="0011662B" w14:paraId="51E2F4C1" w14:textId="77777777" w:rsidTr="00B3220C">
                            <w:trPr>
                              <w:trHeight w:val="416"/>
                            </w:trPr>
                            <w:tc>
                              <w:tcPr>
                                <w:tcW w:w="4047" w:type="dxa"/>
                                <w:tcBorders>
                                  <w:top w:val="nil"/>
                                  <w:left w:val="nil"/>
                                  <w:bottom w:val="nil"/>
                                  <w:right w:val="nil"/>
                                </w:tcBorders>
                                <w:shd w:val="clear" w:color="auto" w:fill="5E175F"/>
                                <w:vAlign w:val="center"/>
                              </w:tcPr>
                              <w:p w14:paraId="46070C32" w14:textId="6B813860" w:rsidR="00BB4D87" w:rsidRPr="0011662B" w:rsidRDefault="000F2705" w:rsidP="000F2705">
                                <w:pPr>
                                  <w:pStyle w:val="Peu"/>
                                  <w:ind w:right="360"/>
                                  <w:jc w:val="center"/>
                                  <w:rPr>
                                    <w:sz w:val="16"/>
                                    <w:szCs w:val="16"/>
                                  </w:rPr>
                                </w:pPr>
                                <w:r w:rsidRPr="0011662B">
                                  <w:rPr>
                                    <w:sz w:val="16"/>
                                    <w:szCs w:val="16"/>
                                  </w:rPr>
                                  <w:t xml:space="preserve">A project funded by the European Union </w:t>
                                </w:r>
                              </w:p>
                            </w:tc>
                            <w:tc>
                              <w:tcPr>
                                <w:tcW w:w="4047" w:type="dxa"/>
                                <w:tcBorders>
                                  <w:top w:val="nil"/>
                                  <w:left w:val="nil"/>
                                  <w:bottom w:val="nil"/>
                                  <w:right w:val="nil"/>
                                </w:tcBorders>
                                <w:shd w:val="clear" w:color="auto" w:fill="5E175F"/>
                                <w:vAlign w:val="center"/>
                              </w:tcPr>
                              <w:p w14:paraId="176BB80D" w14:textId="010CC945" w:rsidR="00BB4D87" w:rsidRPr="0011662B" w:rsidRDefault="00BB4D87" w:rsidP="00BB4D87">
                                <w:pPr>
                                  <w:pStyle w:val="Peu"/>
                                  <w:ind w:right="360"/>
                                  <w:jc w:val="center"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  <w:tc>
                              <w:tcPr>
                                <w:tcW w:w="4048" w:type="dxa"/>
                                <w:tcBorders>
                                  <w:top w:val="nil"/>
                                  <w:left w:val="nil"/>
                                  <w:bottom w:val="nil"/>
                                  <w:right w:val="nil"/>
                                </w:tcBorders>
                                <w:shd w:val="clear" w:color="auto" w:fill="5E175F"/>
                                <w:vAlign w:val="center"/>
                              </w:tcPr>
                              <w:p w14:paraId="7B9BB927" w14:textId="575CB8E7" w:rsidR="00BB4D87" w:rsidRPr="0011662B" w:rsidRDefault="000F2705" w:rsidP="00B3220C">
                                <w:pPr>
                                  <w:pStyle w:val="Peu"/>
                                  <w:ind w:right="360"/>
                                  <w:jc w:val="center"/>
                                  <w:rPr>
                                    <w:sz w:val="16"/>
                                    <w:szCs w:val="16"/>
                                  </w:rPr>
                                </w:pPr>
                                <w:r w:rsidRPr="0011662B">
                                  <w:rPr>
                                    <w:sz w:val="16"/>
                                    <w:szCs w:val="16"/>
                                  </w:rPr>
                                  <w:t>Implemented by a consortium led by</w:t>
                                </w:r>
                              </w:p>
                            </w:tc>
                            <w:tc>
                              <w:tcPr>
                                <w:tcW w:w="3103" w:type="dxa"/>
                                <w:tcBorders>
                                  <w:left w:val="nil"/>
                                </w:tcBorders>
                                <w:shd w:val="clear" w:color="auto" w:fill="5E175F"/>
                                <w:vAlign w:val="center"/>
                              </w:tcPr>
                              <w:p w14:paraId="1A80950E" w14:textId="6FD93A3A" w:rsidR="00BB4D87" w:rsidRPr="0011662B" w:rsidRDefault="00BB4D87" w:rsidP="00B3220C">
                                <w:pPr>
                                  <w:pStyle w:val="Peu"/>
                                  <w:ind w:right="360"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</w:tr>
                          <w:tr w:rsidR="00BB4D87" w14:paraId="3E7DF4AF" w14:textId="77777777" w:rsidTr="00B3220C">
                            <w:trPr>
                              <w:trHeight w:val="914"/>
                            </w:trPr>
                            <w:tc>
                              <w:tcPr>
                                <w:tcW w:w="4047" w:type="dxa"/>
                                <w:tcBorders>
                                  <w:top w:val="nil"/>
                                  <w:left w:val="nil"/>
                                  <w:bottom w:val="nil"/>
                                  <w:right w:val="nil"/>
                                </w:tcBorders>
                                <w:vAlign w:val="center"/>
                              </w:tcPr>
                              <w:p w14:paraId="0AD47293" w14:textId="535A643D" w:rsidR="00BB4D87" w:rsidRDefault="000F2705" w:rsidP="00B3220C">
                                <w:pPr>
                                  <w:pStyle w:val="Peu"/>
                                  <w:ind w:right="360"/>
                                  <w:jc w:val="center"/>
                                </w:pPr>
                                <w:r>
                                  <w:rPr>
                                    <w:noProof/>
                                    <w:lang w:val="es-ES" w:eastAsia="es-ES"/>
                                  </w:rPr>
                                  <w:drawing>
                                    <wp:inline distT="0" distB="0" distL="0" distR="0" wp14:anchorId="4DC45213" wp14:editId="7F8D7B8A">
                                      <wp:extent cx="564456" cy="377222"/>
                                      <wp:effectExtent l="0" t="0" r="0" b="3810"/>
                                      <wp:docPr id="29" name="Picture 74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4" name="flag_yellow_low.jpg"/>
                                              <pic:cNvPicPr/>
                                            </pic:nvPicPr>
                                            <pic:blipFill>
                                              <a:blip r:embed="rId10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>
                                              <a:xfrm>
                                                <a:off x="0" y="0"/>
                                                <a:ext cx="564456" cy="377222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tc>
                            <w:tc>
                              <w:tcPr>
                                <w:tcW w:w="4047" w:type="dxa"/>
                                <w:tcBorders>
                                  <w:top w:val="nil"/>
                                  <w:left w:val="nil"/>
                                  <w:bottom w:val="nil"/>
                                  <w:right w:val="nil"/>
                                </w:tcBorders>
                                <w:vAlign w:val="center"/>
                              </w:tcPr>
                              <w:p w14:paraId="133C1871" w14:textId="62921828" w:rsidR="00BB4D87" w:rsidRDefault="00BB4D87" w:rsidP="00BB4D87">
                                <w:pPr>
                                  <w:pStyle w:val="Peu"/>
                                  <w:ind w:right="360"/>
                                  <w:jc w:val="center"/>
                                </w:pPr>
                              </w:p>
                            </w:tc>
                            <w:tc>
                              <w:tcPr>
                                <w:tcW w:w="4048" w:type="dxa"/>
                                <w:tcBorders>
                                  <w:top w:val="nil"/>
                                  <w:left w:val="nil"/>
                                  <w:bottom w:val="nil"/>
                                  <w:right w:val="nil"/>
                                </w:tcBorders>
                                <w:vAlign w:val="center"/>
                              </w:tcPr>
                              <w:p w14:paraId="4A63B5AB" w14:textId="35FF20EC" w:rsidR="00BB4D87" w:rsidRDefault="000F2705" w:rsidP="000F2705">
                                <w:pPr>
                                  <w:pStyle w:val="Peu"/>
                                  <w:ind w:right="360"/>
                                  <w:jc w:val="center"/>
                                </w:pPr>
                                <w:r>
                                  <w:rPr>
                                    <w:noProof/>
                                    <w:szCs w:val="20"/>
                                    <w:lang w:val="es-ES" w:eastAsia="es-ES"/>
                                  </w:rPr>
                                  <w:drawing>
                                    <wp:inline distT="0" distB="0" distL="0" distR="0" wp14:anchorId="0281B80F" wp14:editId="457EC169">
                                      <wp:extent cx="734558" cy="406274"/>
                                      <wp:effectExtent l="0" t="0" r="2540" b="635"/>
                                      <wp:docPr id="30" name="Picture 73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2" name="logo.png"/>
                                              <pic:cNvPicPr/>
                                            </pic:nvPicPr>
                                            <pic:blipFill>
                                              <a:blip r:embed="rId11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>
                                              <a:xfrm>
                                                <a:off x="0" y="0"/>
                                                <a:ext cx="734558" cy="406274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tc>
                            <w:tc>
                              <w:tcPr>
                                <w:tcW w:w="3103" w:type="dxa"/>
                                <w:tcBorders>
                                  <w:left w:val="nil"/>
                                </w:tcBorders>
                                <w:vAlign w:val="center"/>
                              </w:tcPr>
                              <w:p w14:paraId="038272E2" w14:textId="201B1790" w:rsidR="00BB4D87" w:rsidRDefault="00BB4D87" w:rsidP="00BB4D87">
                                <w:pPr>
                                  <w:pStyle w:val="Peu"/>
                                  <w:ind w:right="360"/>
                                  <w:jc w:val="center"/>
                                </w:pPr>
                              </w:p>
                            </w:tc>
                          </w:tr>
                        </w:tbl>
                        <w:p w14:paraId="76B1CF88" w14:textId="77777777" w:rsidR="00BB4D87" w:rsidRDefault="00BB4D87"/>
                      </w:txbxContent>
                    </v:textbox>
                    <w10:wrap type="square" anchorx="margin" anchory="margin"/>
                  </v:shape>
                </w:pict>
              </mc:Fallback>
            </mc:AlternateContent>
          </w:r>
          <w:r w:rsidR="00FD72BD">
            <w:br w:type="page"/>
          </w:r>
        </w:p>
      </w:sdtContent>
    </w:sdt>
    <w:p w14:paraId="6387ACC4" w14:textId="77777777" w:rsidR="0075183E" w:rsidRDefault="0075183E" w:rsidP="0075183E">
      <w:pPr>
        <w:pStyle w:val="Ttol1"/>
        <w:rPr>
          <w:rFonts w:eastAsiaTheme="minorHAnsi" w:cstheme="minorBidi"/>
          <w:color w:val="auto"/>
          <w:sz w:val="24"/>
          <w:szCs w:val="24"/>
        </w:rPr>
      </w:pPr>
    </w:p>
    <w:p w14:paraId="03009B8E" w14:textId="5DAD0428" w:rsidR="00FF141E" w:rsidRDefault="00905790" w:rsidP="00FF141E">
      <w:pPr>
        <w:pStyle w:val="Ttol1"/>
      </w:pPr>
      <w:r>
        <w:t xml:space="preserve">Template of </w:t>
      </w:r>
      <w:r w:rsidR="00242B8A">
        <w:t>list of factual findings</w:t>
      </w:r>
      <w:r w:rsidR="00FA1A66">
        <w:t xml:space="preserve"> </w:t>
      </w:r>
    </w:p>
    <w:p w14:paraId="495C3C33" w14:textId="77777777" w:rsidR="00FF141E" w:rsidRPr="00242B8A" w:rsidRDefault="00FF141E" w:rsidP="00FF141E">
      <w:pPr>
        <w:pStyle w:val="Ttol3"/>
        <w:jc w:val="both"/>
        <w:rPr>
          <w:b/>
          <w:color w:val="auto"/>
          <w:sz w:val="20"/>
          <w:szCs w:val="20"/>
        </w:rPr>
      </w:pPr>
      <w:bookmarkStart w:id="0" w:name="_Toc445883444"/>
    </w:p>
    <w:tbl>
      <w:tblPr>
        <w:tblW w:w="19676" w:type="dxa"/>
        <w:tblInd w:w="-78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11"/>
        <w:gridCol w:w="992"/>
        <w:gridCol w:w="1064"/>
        <w:gridCol w:w="1346"/>
        <w:gridCol w:w="513"/>
        <w:gridCol w:w="160"/>
        <w:gridCol w:w="836"/>
        <w:gridCol w:w="192"/>
        <w:gridCol w:w="751"/>
        <w:gridCol w:w="1658"/>
        <w:gridCol w:w="802"/>
        <w:gridCol w:w="1892"/>
        <w:gridCol w:w="1984"/>
        <w:gridCol w:w="567"/>
        <w:gridCol w:w="160"/>
        <w:gridCol w:w="925"/>
        <w:gridCol w:w="443"/>
        <w:gridCol w:w="1612"/>
        <w:gridCol w:w="1368"/>
      </w:tblGrid>
      <w:tr w:rsidR="00E004D6" w:rsidRPr="00E004D6" w14:paraId="2B189C90" w14:textId="77777777" w:rsidTr="007242BA">
        <w:trPr>
          <w:gridAfter w:val="5"/>
          <w:wAfter w:w="4508" w:type="dxa"/>
          <w:trHeight w:val="480"/>
        </w:trPr>
        <w:tc>
          <w:tcPr>
            <w:tcW w:w="1516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bookmarkEnd w:id="0"/>
          <w:p w14:paraId="07783F14" w14:textId="1963882F" w:rsidR="00E004D6" w:rsidRPr="00E004D6" w:rsidRDefault="005A798E" w:rsidP="007242BA">
            <w:pPr>
              <w:jc w:val="center"/>
              <w:rPr>
                <w:rFonts w:eastAsia="Times New Roman" w:cs="Calibri"/>
                <w:b/>
                <w:bCs/>
                <w:color w:val="A50021"/>
                <w:sz w:val="20"/>
                <w:szCs w:val="20"/>
                <w:lang w:val="en-GB" w:eastAsia="it-IT"/>
              </w:rPr>
            </w:pPr>
            <w:r>
              <w:rPr>
                <w:rFonts w:eastAsia="Times New Roman" w:cs="Calibri"/>
                <w:b/>
                <w:bCs/>
                <w:sz w:val="20"/>
                <w:szCs w:val="20"/>
                <w:lang w:val="en-GB" w:eastAsia="it-IT"/>
              </w:rPr>
              <w:t xml:space="preserve">Annex 2 </w:t>
            </w:r>
            <w:r w:rsidR="00E004D6" w:rsidRPr="00E004D6">
              <w:rPr>
                <w:rFonts w:eastAsia="Times New Roman" w:cs="Calibri"/>
                <w:b/>
                <w:bCs/>
                <w:sz w:val="20"/>
                <w:szCs w:val="20"/>
                <w:lang w:val="en-GB" w:eastAsia="it-IT"/>
              </w:rPr>
              <w:t>‘Factual findings’</w:t>
            </w:r>
          </w:p>
        </w:tc>
      </w:tr>
      <w:tr w:rsidR="00E004D6" w:rsidRPr="00E004D6" w14:paraId="780E9FEF" w14:textId="77777777" w:rsidTr="007242BA">
        <w:trPr>
          <w:gridAfter w:val="1"/>
          <w:wAfter w:w="1368" w:type="dxa"/>
          <w:trHeight w:val="300"/>
        </w:trPr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3AFFED" w14:textId="77777777" w:rsidR="00E004D6" w:rsidRPr="00E004D6" w:rsidRDefault="00E004D6" w:rsidP="007242BA">
            <w:pPr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</w:pPr>
            <w:r w:rsidRPr="00E004D6"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  <w:t xml:space="preserve">Financial Report &lt;dd Month </w:t>
            </w:r>
            <w:proofErr w:type="spellStart"/>
            <w:r w:rsidRPr="00E004D6"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  <w:t>yyyy</w:t>
            </w:r>
            <w:proofErr w:type="spellEnd"/>
            <w:r w:rsidRPr="00E004D6"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  <w:t xml:space="preserve"> — dd Month </w:t>
            </w:r>
            <w:proofErr w:type="spellStart"/>
            <w:r w:rsidRPr="00E004D6"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  <w:t>yyyy</w:t>
            </w:r>
            <w:proofErr w:type="spellEnd"/>
            <w:r w:rsidRPr="00E004D6"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  <w:t xml:space="preserve">&gt; </w:t>
            </w:r>
          </w:p>
        </w:tc>
        <w:tc>
          <w:tcPr>
            <w:tcW w:w="15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79091A" w14:textId="77777777" w:rsidR="00E004D6" w:rsidRPr="00E004D6" w:rsidRDefault="00E004D6" w:rsidP="007242BA">
            <w:pPr>
              <w:rPr>
                <w:rFonts w:ascii="Calibri" w:eastAsia="Times New Roman" w:hAnsi="Calibri" w:cs="Calibri"/>
                <w:color w:val="000000"/>
                <w:lang w:val="en-GB" w:eastAsia="it-IT"/>
              </w:rPr>
            </w:pPr>
          </w:p>
        </w:tc>
        <w:tc>
          <w:tcPr>
            <w:tcW w:w="26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5F1AC3" w14:textId="77777777" w:rsidR="00E004D6" w:rsidRPr="00E004D6" w:rsidRDefault="00E004D6" w:rsidP="007242BA">
            <w:pPr>
              <w:rPr>
                <w:rFonts w:ascii="Calibri" w:eastAsia="Times New Roman" w:hAnsi="Calibri" w:cs="Calibri"/>
                <w:color w:val="000000"/>
                <w:lang w:val="en-GB" w:eastAsia="it-IT"/>
              </w:rPr>
            </w:pPr>
          </w:p>
        </w:tc>
        <w:tc>
          <w:tcPr>
            <w:tcW w:w="52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928F77" w14:textId="77777777" w:rsidR="00E004D6" w:rsidRPr="00E004D6" w:rsidRDefault="00E004D6" w:rsidP="007242BA">
            <w:pPr>
              <w:rPr>
                <w:rFonts w:ascii="Calibri" w:eastAsia="Times New Roman" w:hAnsi="Calibri" w:cs="Calibri"/>
                <w:color w:val="000000"/>
                <w:lang w:val="en-GB" w:eastAsia="it-IT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96C643" w14:textId="77777777" w:rsidR="00E004D6" w:rsidRPr="00E004D6" w:rsidRDefault="00E004D6" w:rsidP="007242BA">
            <w:pPr>
              <w:rPr>
                <w:rFonts w:ascii="Calibri" w:eastAsia="Times New Roman" w:hAnsi="Calibri" w:cs="Calibri"/>
                <w:color w:val="000000"/>
                <w:lang w:val="en-GB" w:eastAsia="it-IT"/>
              </w:rPr>
            </w:pPr>
          </w:p>
        </w:tc>
        <w:tc>
          <w:tcPr>
            <w:tcW w:w="29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40BFE6" w14:textId="77777777" w:rsidR="00E004D6" w:rsidRPr="00E004D6" w:rsidRDefault="00E004D6" w:rsidP="007242BA">
            <w:pPr>
              <w:rPr>
                <w:rFonts w:ascii="Calibri" w:eastAsia="Times New Roman" w:hAnsi="Calibri" w:cs="Calibri"/>
                <w:color w:val="000000"/>
                <w:lang w:val="en-GB" w:eastAsia="it-IT"/>
              </w:rPr>
            </w:pPr>
          </w:p>
        </w:tc>
      </w:tr>
      <w:tr w:rsidR="00E004D6" w:rsidRPr="00E004D6" w14:paraId="58FEFF97" w14:textId="77777777" w:rsidTr="007242BA">
        <w:trPr>
          <w:gridAfter w:val="1"/>
          <w:wAfter w:w="1368" w:type="dxa"/>
          <w:trHeight w:val="300"/>
        </w:trPr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1A9BAB" w14:textId="77777777" w:rsidR="00E004D6" w:rsidRPr="00E004D6" w:rsidRDefault="00E004D6" w:rsidP="007242BA">
            <w:pPr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</w:pPr>
            <w:r w:rsidRPr="00E004D6"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  <w:t>Grant Contract &lt;title and number of the contract&gt;</w:t>
            </w:r>
          </w:p>
        </w:tc>
        <w:tc>
          <w:tcPr>
            <w:tcW w:w="15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D2D519" w14:textId="77777777" w:rsidR="00E004D6" w:rsidRPr="00E004D6" w:rsidRDefault="00E004D6" w:rsidP="007242BA">
            <w:pPr>
              <w:rPr>
                <w:rFonts w:ascii="Calibri" w:eastAsia="Times New Roman" w:hAnsi="Calibri" w:cs="Calibri"/>
                <w:color w:val="000000"/>
                <w:lang w:val="en-GB" w:eastAsia="it-IT"/>
              </w:rPr>
            </w:pPr>
          </w:p>
        </w:tc>
        <w:tc>
          <w:tcPr>
            <w:tcW w:w="26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460217" w14:textId="77777777" w:rsidR="00E004D6" w:rsidRPr="00E004D6" w:rsidRDefault="00E004D6" w:rsidP="007242BA">
            <w:pPr>
              <w:rPr>
                <w:rFonts w:ascii="Calibri" w:eastAsia="Times New Roman" w:hAnsi="Calibri" w:cs="Calibri"/>
                <w:color w:val="000000"/>
                <w:lang w:val="en-GB" w:eastAsia="it-IT"/>
              </w:rPr>
            </w:pPr>
          </w:p>
        </w:tc>
        <w:tc>
          <w:tcPr>
            <w:tcW w:w="52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CAF650" w14:textId="77777777" w:rsidR="00E004D6" w:rsidRPr="00E004D6" w:rsidRDefault="00E004D6" w:rsidP="007242BA">
            <w:pPr>
              <w:rPr>
                <w:rFonts w:ascii="Calibri" w:eastAsia="Times New Roman" w:hAnsi="Calibri" w:cs="Calibri"/>
                <w:color w:val="000000"/>
                <w:lang w:val="en-GB" w:eastAsia="it-IT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581940" w14:textId="77777777" w:rsidR="00E004D6" w:rsidRPr="00E004D6" w:rsidRDefault="00E004D6" w:rsidP="007242BA">
            <w:pPr>
              <w:rPr>
                <w:rFonts w:ascii="Calibri" w:eastAsia="Times New Roman" w:hAnsi="Calibri" w:cs="Calibri"/>
                <w:color w:val="000000"/>
                <w:lang w:val="en-GB" w:eastAsia="it-IT"/>
              </w:rPr>
            </w:pPr>
          </w:p>
        </w:tc>
        <w:tc>
          <w:tcPr>
            <w:tcW w:w="29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CDA34F" w14:textId="77777777" w:rsidR="00E004D6" w:rsidRPr="00E004D6" w:rsidRDefault="00E004D6" w:rsidP="007242BA">
            <w:pPr>
              <w:rPr>
                <w:rFonts w:ascii="Calibri" w:eastAsia="Times New Roman" w:hAnsi="Calibri" w:cs="Calibri"/>
                <w:color w:val="000000"/>
                <w:lang w:val="en-GB" w:eastAsia="it-IT"/>
              </w:rPr>
            </w:pPr>
          </w:p>
        </w:tc>
      </w:tr>
      <w:tr w:rsidR="00E004D6" w:rsidRPr="00E004D6" w14:paraId="1A4ADB6A" w14:textId="77777777" w:rsidTr="007242BA">
        <w:trPr>
          <w:trHeight w:val="300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A0214A" w14:textId="77777777" w:rsidR="00E004D6" w:rsidRPr="00E004D6" w:rsidRDefault="00E004D6" w:rsidP="007242BA">
            <w:pPr>
              <w:jc w:val="center"/>
              <w:rPr>
                <w:rFonts w:eastAsia="Times New Roman" w:cs="Calibri"/>
                <w:b/>
                <w:bCs/>
                <w:color w:val="A50021"/>
                <w:sz w:val="20"/>
                <w:szCs w:val="20"/>
                <w:lang w:val="en-GB" w:eastAsia="it-I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2A0121" w14:textId="77777777" w:rsidR="00E004D6" w:rsidRPr="00E004D6" w:rsidRDefault="00E004D6" w:rsidP="007242BA">
            <w:pPr>
              <w:rPr>
                <w:rFonts w:ascii="Calibri" w:eastAsia="Times New Roman" w:hAnsi="Calibri" w:cs="Calibri"/>
                <w:color w:val="000000"/>
                <w:lang w:val="en-GB" w:eastAsia="it-IT"/>
              </w:rPr>
            </w:pPr>
          </w:p>
        </w:tc>
        <w:tc>
          <w:tcPr>
            <w:tcW w:w="29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7A2263" w14:textId="77777777" w:rsidR="00E004D6" w:rsidRPr="00E004D6" w:rsidRDefault="00E004D6" w:rsidP="007242BA">
            <w:pPr>
              <w:rPr>
                <w:rFonts w:ascii="Calibri" w:eastAsia="Times New Roman" w:hAnsi="Calibri" w:cs="Calibri"/>
                <w:color w:val="000000"/>
                <w:lang w:val="en-GB" w:eastAsia="it-IT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85E9CF" w14:textId="77777777" w:rsidR="00E004D6" w:rsidRPr="00E004D6" w:rsidRDefault="00E004D6" w:rsidP="007242BA">
            <w:pPr>
              <w:rPr>
                <w:rFonts w:ascii="Calibri" w:eastAsia="Times New Roman" w:hAnsi="Calibri" w:cs="Calibri"/>
                <w:color w:val="000000"/>
                <w:lang w:val="en-GB" w:eastAsia="it-IT"/>
              </w:rPr>
            </w:pPr>
          </w:p>
        </w:tc>
        <w:tc>
          <w:tcPr>
            <w:tcW w:w="17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678CBB" w14:textId="77777777" w:rsidR="00E004D6" w:rsidRPr="00E004D6" w:rsidRDefault="00E004D6" w:rsidP="007242BA">
            <w:pPr>
              <w:rPr>
                <w:rFonts w:ascii="Calibri" w:eastAsia="Times New Roman" w:hAnsi="Calibri" w:cs="Calibri"/>
                <w:color w:val="000000"/>
                <w:lang w:val="en-GB" w:eastAsia="it-IT"/>
              </w:rPr>
            </w:pPr>
          </w:p>
        </w:tc>
        <w:tc>
          <w:tcPr>
            <w:tcW w:w="2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8EB64E" w14:textId="77777777" w:rsidR="00E004D6" w:rsidRPr="00E004D6" w:rsidRDefault="00E004D6" w:rsidP="007242BA">
            <w:pPr>
              <w:rPr>
                <w:rFonts w:ascii="Calibri" w:eastAsia="Times New Roman" w:hAnsi="Calibri" w:cs="Calibri"/>
                <w:color w:val="000000"/>
                <w:lang w:val="en-GB" w:eastAsia="it-IT"/>
              </w:rPr>
            </w:pPr>
          </w:p>
        </w:tc>
        <w:tc>
          <w:tcPr>
            <w:tcW w:w="552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F4960B" w14:textId="77777777" w:rsidR="00E004D6" w:rsidRPr="00E004D6" w:rsidRDefault="00E004D6" w:rsidP="007242BA">
            <w:pPr>
              <w:rPr>
                <w:rFonts w:ascii="Calibri" w:eastAsia="Times New Roman" w:hAnsi="Calibri" w:cs="Calibri"/>
                <w:color w:val="000000"/>
                <w:lang w:val="en-GB" w:eastAsia="it-IT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2CF751" w14:textId="77777777" w:rsidR="00E004D6" w:rsidRPr="00E004D6" w:rsidRDefault="00E004D6" w:rsidP="007242BA">
            <w:pPr>
              <w:rPr>
                <w:rFonts w:ascii="Calibri" w:eastAsia="Times New Roman" w:hAnsi="Calibri" w:cs="Calibri"/>
                <w:color w:val="000000"/>
                <w:lang w:val="en-GB" w:eastAsia="it-IT"/>
              </w:rPr>
            </w:pPr>
          </w:p>
        </w:tc>
        <w:tc>
          <w:tcPr>
            <w:tcW w:w="2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18B7AA" w14:textId="77777777" w:rsidR="00E004D6" w:rsidRPr="00E004D6" w:rsidRDefault="00E004D6" w:rsidP="007242BA">
            <w:pPr>
              <w:rPr>
                <w:rFonts w:ascii="Calibri" w:eastAsia="Times New Roman" w:hAnsi="Calibri" w:cs="Calibri"/>
                <w:color w:val="000000"/>
                <w:lang w:val="en-GB" w:eastAsia="it-IT"/>
              </w:rPr>
            </w:pPr>
          </w:p>
        </w:tc>
      </w:tr>
      <w:tr w:rsidR="00E004D6" w:rsidRPr="00E004D6" w14:paraId="7F47734D" w14:textId="77777777" w:rsidTr="007242BA">
        <w:trPr>
          <w:gridAfter w:val="6"/>
          <w:wAfter w:w="5075" w:type="dxa"/>
          <w:trHeight w:val="300"/>
        </w:trPr>
        <w:tc>
          <w:tcPr>
            <w:tcW w:w="146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D01F24" w14:textId="77777777" w:rsidR="00E004D6" w:rsidRPr="00E004D6" w:rsidRDefault="00E004D6" w:rsidP="007242BA">
            <w:pPr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en-GB" w:eastAsia="it-IT"/>
              </w:rPr>
            </w:pPr>
            <w:r w:rsidRPr="00E004D6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en-GB" w:eastAsia="it-IT"/>
              </w:rPr>
              <w:t>Expenditure</w:t>
            </w:r>
          </w:p>
        </w:tc>
      </w:tr>
      <w:tr w:rsidR="00E004D6" w:rsidRPr="00E004D6" w14:paraId="167E9CE7" w14:textId="77777777" w:rsidTr="007242BA">
        <w:trPr>
          <w:gridAfter w:val="6"/>
          <w:wAfter w:w="5075" w:type="dxa"/>
          <w:trHeight w:val="795"/>
        </w:trPr>
        <w:tc>
          <w:tcPr>
            <w:tcW w:w="24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731F5F42" w14:textId="0CB3DD1E" w:rsidR="00E004D6" w:rsidRPr="00E004D6" w:rsidRDefault="00E004D6" w:rsidP="007242BA">
            <w:pPr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en-GB" w:eastAsia="it-IT"/>
              </w:rPr>
            </w:pPr>
            <w:r w:rsidRPr="00E004D6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en-GB" w:eastAsia="it-IT"/>
              </w:rPr>
              <w:t xml:space="preserve">Main budget heading (Staff, Travel &amp; subsistence, </w:t>
            </w:r>
            <w:r w:rsidR="001052C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en-GB" w:eastAsia="it-IT"/>
              </w:rPr>
              <w:t xml:space="preserve">subgrants, </w:t>
            </w:r>
            <w:r w:rsidRPr="00E004D6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en-GB" w:eastAsia="it-IT"/>
              </w:rPr>
              <w:t>etc.)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159664C9" w14:textId="77777777" w:rsidR="00E004D6" w:rsidRPr="00E004D6" w:rsidRDefault="00E004D6" w:rsidP="007242BA">
            <w:pPr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en-GB" w:eastAsia="it-IT"/>
              </w:rPr>
            </w:pPr>
            <w:r w:rsidRPr="00E004D6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en-GB" w:eastAsia="it-IT"/>
              </w:rPr>
              <w:t xml:space="preserve"> Identification of expenditure (reference to project accounting)</w:t>
            </w:r>
          </w:p>
        </w:tc>
        <w:tc>
          <w:tcPr>
            <w:tcW w:w="1701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45A52599" w14:textId="52B63076" w:rsidR="00E004D6" w:rsidRPr="00E004D6" w:rsidRDefault="00E004D6" w:rsidP="007242BA">
            <w:pPr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en-GB" w:eastAsia="it-IT"/>
              </w:rPr>
            </w:pPr>
            <w:r w:rsidRPr="00E004D6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en-GB" w:eastAsia="it-IT"/>
              </w:rPr>
              <w:t>Non</w:t>
            </w: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en-GB" w:eastAsia="it-IT"/>
              </w:rPr>
              <w:t>-</w:t>
            </w:r>
            <w:r w:rsidRPr="00E004D6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en-GB" w:eastAsia="it-IT"/>
              </w:rPr>
              <w:t>accepted amount</w:t>
            </w: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en-GB" w:eastAsia="it-IT"/>
              </w:rPr>
              <w:t xml:space="preserve"> of expenditure</w:t>
            </w:r>
          </w:p>
        </w:tc>
        <w:tc>
          <w:tcPr>
            <w:tcW w:w="2409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6BA0295C" w14:textId="77777777" w:rsidR="00E004D6" w:rsidRPr="00E004D6" w:rsidRDefault="00E004D6" w:rsidP="007242BA">
            <w:pPr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en-GB" w:eastAsia="it-IT"/>
              </w:rPr>
            </w:pPr>
            <w:r w:rsidRPr="00E004D6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en-GB" w:eastAsia="it-IT"/>
              </w:rPr>
              <w:t>Legal provision / eligibility rule breached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5F92E6" w14:textId="77777777" w:rsidR="00E004D6" w:rsidRPr="00E004D6" w:rsidRDefault="00E004D6" w:rsidP="007242BA">
            <w:pPr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en-GB" w:eastAsia="it-IT"/>
              </w:rPr>
            </w:pPr>
            <w:r w:rsidRPr="00E004D6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en-GB" w:eastAsia="it-IT"/>
              </w:rPr>
              <w:t>Description of the reasons for non-acceptance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3F9371B9" w14:textId="77777777" w:rsidR="00E004D6" w:rsidRPr="00E004D6" w:rsidRDefault="00E004D6" w:rsidP="007242BA">
            <w:pPr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en-GB" w:eastAsia="it-IT"/>
              </w:rPr>
            </w:pPr>
            <w:r w:rsidRPr="00E004D6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en-GB" w:eastAsia="it-IT"/>
              </w:rPr>
              <w:t>&lt;other fields if needed&gt;</w:t>
            </w:r>
          </w:p>
        </w:tc>
      </w:tr>
      <w:tr w:rsidR="00E004D6" w:rsidRPr="00E004D6" w14:paraId="2BA51CDA" w14:textId="77777777" w:rsidTr="007242BA">
        <w:trPr>
          <w:gridAfter w:val="6"/>
          <w:wAfter w:w="5075" w:type="dxa"/>
          <w:trHeight w:val="300"/>
        </w:trPr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560377" w14:textId="77777777" w:rsidR="00E004D6" w:rsidRPr="00E004D6" w:rsidRDefault="00E004D6" w:rsidP="007242BA">
            <w:pP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en-GB" w:eastAsia="it-I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CFB2E4" w14:textId="77777777" w:rsidR="00E004D6" w:rsidRPr="00E004D6" w:rsidRDefault="00E004D6" w:rsidP="007242BA">
            <w:pPr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en-GB" w:eastAsia="it-IT"/>
              </w:rPr>
            </w:pPr>
            <w:r w:rsidRPr="00E004D6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en-GB" w:eastAsia="it-IT"/>
              </w:rPr>
              <w:t>Date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0E9352" w14:textId="77777777" w:rsidR="00E004D6" w:rsidRPr="00E004D6" w:rsidRDefault="00E004D6" w:rsidP="007242BA">
            <w:pPr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en-GB" w:eastAsia="it-IT"/>
              </w:rPr>
            </w:pPr>
            <w:r w:rsidRPr="00E004D6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en-GB" w:eastAsia="it-IT"/>
              </w:rPr>
              <w:t>Number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367700" w14:textId="77777777" w:rsidR="00E004D6" w:rsidRPr="00E004D6" w:rsidRDefault="00E004D6" w:rsidP="007242BA">
            <w:pPr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en-GB" w:eastAsia="it-IT"/>
              </w:rPr>
            </w:pPr>
            <w:r w:rsidRPr="00E004D6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en-GB" w:eastAsia="it-IT"/>
              </w:rPr>
              <w:t>Document</w:t>
            </w:r>
          </w:p>
        </w:tc>
        <w:tc>
          <w:tcPr>
            <w:tcW w:w="1701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17FF60C" w14:textId="77777777" w:rsidR="00E004D6" w:rsidRPr="00E004D6" w:rsidRDefault="00E004D6" w:rsidP="007242BA">
            <w:pP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en-GB" w:eastAsia="it-IT"/>
              </w:rPr>
            </w:pPr>
          </w:p>
        </w:tc>
        <w:tc>
          <w:tcPr>
            <w:tcW w:w="2409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50EE2EE" w14:textId="77777777" w:rsidR="00E004D6" w:rsidRPr="00E004D6" w:rsidRDefault="00E004D6" w:rsidP="007242BA">
            <w:pP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en-GB" w:eastAsia="it-IT"/>
              </w:rPr>
            </w:pP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724AF1F" w14:textId="77777777" w:rsidR="00E004D6" w:rsidRPr="00E004D6" w:rsidRDefault="00E004D6" w:rsidP="007242BA">
            <w:pP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en-GB" w:eastAsia="it-IT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55F1494" w14:textId="77777777" w:rsidR="00E004D6" w:rsidRPr="00E004D6" w:rsidRDefault="00E004D6" w:rsidP="007242BA">
            <w:pP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en-GB" w:eastAsia="it-IT"/>
              </w:rPr>
            </w:pPr>
          </w:p>
        </w:tc>
      </w:tr>
      <w:tr w:rsidR="00E004D6" w:rsidRPr="00E004D6" w14:paraId="2CF39EDC" w14:textId="77777777" w:rsidTr="007242BA">
        <w:trPr>
          <w:gridAfter w:val="6"/>
          <w:wAfter w:w="5075" w:type="dxa"/>
          <w:trHeight w:val="30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509BAD" w14:textId="77777777" w:rsidR="00E004D6" w:rsidRPr="00E004D6" w:rsidRDefault="00E004D6" w:rsidP="007242BA">
            <w:pPr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</w:pPr>
            <w:r w:rsidRPr="00E004D6"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713CCD" w14:textId="77777777" w:rsidR="00E004D6" w:rsidRPr="00E004D6" w:rsidRDefault="00E004D6" w:rsidP="007242BA">
            <w:pPr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</w:pPr>
            <w:r w:rsidRPr="00E004D6"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364F2D" w14:textId="77777777" w:rsidR="00E004D6" w:rsidRPr="00E004D6" w:rsidRDefault="00E004D6" w:rsidP="007242BA">
            <w:pPr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</w:pPr>
            <w:r w:rsidRPr="00E004D6"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884EDB" w14:textId="77777777" w:rsidR="00E004D6" w:rsidRPr="00E004D6" w:rsidRDefault="00E004D6" w:rsidP="007242BA">
            <w:pPr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</w:pPr>
            <w:r w:rsidRPr="00E004D6"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  <w:t> 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461BC5" w14:textId="77777777" w:rsidR="00E004D6" w:rsidRPr="00E004D6" w:rsidRDefault="00E004D6" w:rsidP="007242BA">
            <w:pPr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</w:pPr>
            <w:r w:rsidRPr="00E004D6"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  <w:t> 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A44A35" w14:textId="77777777" w:rsidR="00E004D6" w:rsidRPr="00E004D6" w:rsidRDefault="00E004D6" w:rsidP="007242BA">
            <w:pPr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</w:pPr>
            <w:r w:rsidRPr="00E004D6"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  <w:t> 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BF8D7A" w14:textId="77777777" w:rsidR="00E004D6" w:rsidRPr="00E004D6" w:rsidRDefault="00E004D6" w:rsidP="007242BA">
            <w:pPr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</w:pPr>
            <w:r w:rsidRPr="00E004D6"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A339F7" w14:textId="77777777" w:rsidR="00E004D6" w:rsidRPr="00E004D6" w:rsidRDefault="00E004D6" w:rsidP="007242BA">
            <w:pPr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</w:pPr>
            <w:r w:rsidRPr="00E004D6"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  <w:t> </w:t>
            </w:r>
          </w:p>
        </w:tc>
      </w:tr>
      <w:tr w:rsidR="00E004D6" w:rsidRPr="00E004D6" w14:paraId="62EEFDD2" w14:textId="77777777" w:rsidTr="007242BA">
        <w:trPr>
          <w:gridAfter w:val="6"/>
          <w:wAfter w:w="5075" w:type="dxa"/>
          <w:trHeight w:val="30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222781" w14:textId="77777777" w:rsidR="00E004D6" w:rsidRPr="00E004D6" w:rsidRDefault="00E004D6" w:rsidP="007242BA">
            <w:pPr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</w:pPr>
            <w:r w:rsidRPr="00E004D6"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524193" w14:textId="77777777" w:rsidR="00E004D6" w:rsidRPr="00E004D6" w:rsidRDefault="00E004D6" w:rsidP="007242BA">
            <w:pPr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</w:pPr>
            <w:r w:rsidRPr="00E004D6"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AA89B5" w14:textId="77777777" w:rsidR="00E004D6" w:rsidRPr="00E004D6" w:rsidRDefault="00E004D6" w:rsidP="007242BA">
            <w:pPr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</w:pPr>
            <w:r w:rsidRPr="00E004D6"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71AE68" w14:textId="77777777" w:rsidR="00E004D6" w:rsidRPr="00E004D6" w:rsidRDefault="00E004D6" w:rsidP="007242BA">
            <w:pPr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</w:pPr>
            <w:r w:rsidRPr="00E004D6"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  <w:t> 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3CBAD3" w14:textId="77777777" w:rsidR="00E004D6" w:rsidRPr="00E004D6" w:rsidRDefault="00E004D6" w:rsidP="007242BA">
            <w:pPr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</w:pPr>
            <w:r w:rsidRPr="00E004D6"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  <w:t> 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D811D5" w14:textId="77777777" w:rsidR="00E004D6" w:rsidRPr="00E004D6" w:rsidRDefault="00E004D6" w:rsidP="007242BA">
            <w:pPr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</w:pPr>
            <w:r w:rsidRPr="00E004D6"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  <w:t> 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3108D8" w14:textId="77777777" w:rsidR="00E004D6" w:rsidRPr="00E004D6" w:rsidRDefault="00E004D6" w:rsidP="007242BA">
            <w:pPr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</w:pPr>
            <w:r w:rsidRPr="00E004D6"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2D38F5" w14:textId="77777777" w:rsidR="00E004D6" w:rsidRPr="00E004D6" w:rsidRDefault="00E004D6" w:rsidP="007242BA">
            <w:pPr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</w:pPr>
            <w:r w:rsidRPr="00E004D6"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  <w:t> </w:t>
            </w:r>
          </w:p>
        </w:tc>
      </w:tr>
      <w:tr w:rsidR="00E004D6" w:rsidRPr="00E004D6" w14:paraId="3219EB55" w14:textId="77777777" w:rsidTr="007242BA">
        <w:trPr>
          <w:gridAfter w:val="6"/>
          <w:wAfter w:w="5075" w:type="dxa"/>
          <w:trHeight w:val="30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8C5402" w14:textId="77777777" w:rsidR="00E004D6" w:rsidRPr="00E004D6" w:rsidRDefault="00E004D6" w:rsidP="007242BA">
            <w:pPr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</w:pPr>
            <w:r w:rsidRPr="00E004D6"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7F87B9" w14:textId="77777777" w:rsidR="00E004D6" w:rsidRPr="00E004D6" w:rsidRDefault="00E004D6" w:rsidP="007242BA">
            <w:pPr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</w:pPr>
            <w:r w:rsidRPr="00E004D6"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86AA7B" w14:textId="77777777" w:rsidR="00E004D6" w:rsidRPr="00E004D6" w:rsidRDefault="00E004D6" w:rsidP="007242BA">
            <w:pPr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</w:pPr>
            <w:r w:rsidRPr="00E004D6"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472EA4" w14:textId="77777777" w:rsidR="00E004D6" w:rsidRPr="00E004D6" w:rsidRDefault="00E004D6" w:rsidP="007242BA">
            <w:pPr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</w:pPr>
            <w:r w:rsidRPr="00E004D6"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  <w:t> 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D50A18" w14:textId="77777777" w:rsidR="00E004D6" w:rsidRPr="00E004D6" w:rsidRDefault="00E004D6" w:rsidP="007242BA">
            <w:pPr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</w:pPr>
            <w:r w:rsidRPr="00E004D6"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  <w:t> 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F0FD41" w14:textId="77777777" w:rsidR="00E004D6" w:rsidRPr="00E004D6" w:rsidRDefault="00E004D6" w:rsidP="007242BA">
            <w:pPr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</w:pPr>
            <w:r w:rsidRPr="00E004D6"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  <w:t> 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308BD8" w14:textId="77777777" w:rsidR="00E004D6" w:rsidRPr="00E004D6" w:rsidRDefault="00E004D6" w:rsidP="007242BA">
            <w:pPr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</w:pPr>
            <w:r w:rsidRPr="00E004D6"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71A027" w14:textId="77777777" w:rsidR="00E004D6" w:rsidRPr="00E004D6" w:rsidRDefault="00E004D6" w:rsidP="007242BA">
            <w:pPr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</w:pPr>
            <w:r w:rsidRPr="00E004D6"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  <w:t> </w:t>
            </w:r>
          </w:p>
        </w:tc>
      </w:tr>
      <w:tr w:rsidR="00E004D6" w:rsidRPr="00E004D6" w14:paraId="4B350857" w14:textId="77777777" w:rsidTr="007242BA">
        <w:trPr>
          <w:gridAfter w:val="6"/>
          <w:wAfter w:w="5075" w:type="dxa"/>
          <w:trHeight w:val="30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65FCB0" w14:textId="77777777" w:rsidR="00E004D6" w:rsidRPr="00E004D6" w:rsidRDefault="00E004D6" w:rsidP="007242BA">
            <w:pPr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</w:pPr>
            <w:r w:rsidRPr="00E004D6"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9BB97E" w14:textId="77777777" w:rsidR="00E004D6" w:rsidRPr="00E004D6" w:rsidRDefault="00E004D6" w:rsidP="007242BA">
            <w:pPr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</w:pPr>
            <w:r w:rsidRPr="00E004D6"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27CA2E" w14:textId="77777777" w:rsidR="00E004D6" w:rsidRPr="00E004D6" w:rsidRDefault="00E004D6" w:rsidP="007242BA">
            <w:pPr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</w:pPr>
            <w:r w:rsidRPr="00E004D6"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83EB0E" w14:textId="77777777" w:rsidR="00E004D6" w:rsidRPr="00E004D6" w:rsidRDefault="00E004D6" w:rsidP="007242BA">
            <w:pPr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</w:pPr>
            <w:r w:rsidRPr="00E004D6"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  <w:t> 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DD2F3D" w14:textId="77777777" w:rsidR="00E004D6" w:rsidRPr="00E004D6" w:rsidRDefault="00E004D6" w:rsidP="007242BA">
            <w:pPr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</w:pPr>
            <w:r w:rsidRPr="00E004D6"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  <w:t> 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69DEA6" w14:textId="77777777" w:rsidR="00E004D6" w:rsidRPr="00E004D6" w:rsidRDefault="00E004D6" w:rsidP="007242BA">
            <w:pPr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</w:pPr>
            <w:r w:rsidRPr="00E004D6"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  <w:t> 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8F5594" w14:textId="77777777" w:rsidR="00E004D6" w:rsidRPr="00E004D6" w:rsidRDefault="00E004D6" w:rsidP="007242BA">
            <w:pPr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</w:pPr>
            <w:r w:rsidRPr="00E004D6"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D2EF5A" w14:textId="77777777" w:rsidR="00E004D6" w:rsidRPr="00E004D6" w:rsidRDefault="00E004D6" w:rsidP="007242BA">
            <w:pPr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</w:pPr>
            <w:r w:rsidRPr="00E004D6"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  <w:t> </w:t>
            </w:r>
          </w:p>
        </w:tc>
      </w:tr>
      <w:tr w:rsidR="00E004D6" w:rsidRPr="00E004D6" w14:paraId="236B60DF" w14:textId="77777777" w:rsidTr="007242BA">
        <w:trPr>
          <w:gridAfter w:val="6"/>
          <w:wAfter w:w="5075" w:type="dxa"/>
          <w:trHeight w:val="30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8DD7BB" w14:textId="77777777" w:rsidR="00E004D6" w:rsidRPr="00E004D6" w:rsidRDefault="00E004D6" w:rsidP="007242BA">
            <w:pPr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</w:pPr>
            <w:r w:rsidRPr="00E004D6"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9A10E0" w14:textId="77777777" w:rsidR="00E004D6" w:rsidRPr="00E004D6" w:rsidRDefault="00E004D6" w:rsidP="007242BA">
            <w:pPr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</w:pPr>
            <w:r w:rsidRPr="00E004D6"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864973" w14:textId="77777777" w:rsidR="00E004D6" w:rsidRPr="00E004D6" w:rsidRDefault="00E004D6" w:rsidP="007242BA">
            <w:pPr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</w:pPr>
            <w:r w:rsidRPr="00E004D6"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BCA628" w14:textId="77777777" w:rsidR="00E004D6" w:rsidRPr="00E004D6" w:rsidRDefault="00E004D6" w:rsidP="007242BA">
            <w:pPr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</w:pPr>
            <w:r w:rsidRPr="00E004D6"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  <w:t> 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3F1D27" w14:textId="77777777" w:rsidR="00E004D6" w:rsidRPr="00E004D6" w:rsidRDefault="00E004D6" w:rsidP="007242BA">
            <w:pPr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</w:pPr>
            <w:r w:rsidRPr="00E004D6"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  <w:t> 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4E4C17" w14:textId="77777777" w:rsidR="00E004D6" w:rsidRPr="00E004D6" w:rsidRDefault="00E004D6" w:rsidP="007242BA">
            <w:pPr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</w:pPr>
            <w:r w:rsidRPr="00E004D6"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  <w:t> 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C9EFEA" w14:textId="77777777" w:rsidR="00E004D6" w:rsidRPr="00E004D6" w:rsidRDefault="00E004D6" w:rsidP="007242BA">
            <w:pPr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</w:pPr>
            <w:r w:rsidRPr="00E004D6"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05AA83" w14:textId="77777777" w:rsidR="00E004D6" w:rsidRPr="00E004D6" w:rsidRDefault="00E004D6" w:rsidP="007242BA">
            <w:pPr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</w:pPr>
            <w:r w:rsidRPr="00E004D6"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  <w:t> </w:t>
            </w:r>
          </w:p>
        </w:tc>
      </w:tr>
      <w:tr w:rsidR="00E004D6" w:rsidRPr="00E004D6" w14:paraId="1B4B7042" w14:textId="77777777" w:rsidTr="007242BA">
        <w:trPr>
          <w:gridAfter w:val="6"/>
          <w:wAfter w:w="5075" w:type="dxa"/>
          <w:trHeight w:val="30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701976" w14:textId="77777777" w:rsidR="00E004D6" w:rsidRPr="00E004D6" w:rsidRDefault="00E004D6" w:rsidP="007242BA">
            <w:pPr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</w:pPr>
            <w:r w:rsidRPr="00E004D6"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8DA487" w14:textId="77777777" w:rsidR="00E004D6" w:rsidRPr="00E004D6" w:rsidRDefault="00E004D6" w:rsidP="007242BA">
            <w:pPr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</w:pPr>
            <w:r w:rsidRPr="00E004D6"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ED8EA9" w14:textId="77777777" w:rsidR="00E004D6" w:rsidRPr="00E004D6" w:rsidRDefault="00E004D6" w:rsidP="007242BA">
            <w:pPr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</w:pPr>
            <w:r w:rsidRPr="00E004D6"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86A50A" w14:textId="77777777" w:rsidR="00E004D6" w:rsidRPr="00E004D6" w:rsidRDefault="00E004D6" w:rsidP="007242BA">
            <w:pPr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</w:pPr>
            <w:r w:rsidRPr="00E004D6"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  <w:t> 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763A96" w14:textId="77777777" w:rsidR="00E004D6" w:rsidRPr="00E004D6" w:rsidRDefault="00E004D6" w:rsidP="007242BA">
            <w:pPr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</w:pPr>
            <w:r w:rsidRPr="00E004D6"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  <w:t> 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B2710C" w14:textId="77777777" w:rsidR="00E004D6" w:rsidRPr="00E004D6" w:rsidRDefault="00E004D6" w:rsidP="007242BA">
            <w:pPr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</w:pPr>
            <w:r w:rsidRPr="00E004D6"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  <w:t> 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A7AA0E" w14:textId="77777777" w:rsidR="00E004D6" w:rsidRPr="00E004D6" w:rsidRDefault="00E004D6" w:rsidP="007242BA">
            <w:pPr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</w:pPr>
            <w:r w:rsidRPr="00E004D6"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33CCFA" w14:textId="77777777" w:rsidR="00E004D6" w:rsidRPr="00E004D6" w:rsidRDefault="00E004D6" w:rsidP="007242BA">
            <w:pPr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</w:pPr>
            <w:r w:rsidRPr="00E004D6"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  <w:t> </w:t>
            </w:r>
          </w:p>
        </w:tc>
      </w:tr>
      <w:tr w:rsidR="00E004D6" w:rsidRPr="00E004D6" w14:paraId="4EB01204" w14:textId="77777777" w:rsidTr="007242BA">
        <w:trPr>
          <w:gridAfter w:val="6"/>
          <w:wAfter w:w="5075" w:type="dxa"/>
          <w:trHeight w:val="30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1E5ADC" w14:textId="77777777" w:rsidR="00E004D6" w:rsidRPr="00E004D6" w:rsidRDefault="00E004D6" w:rsidP="007242BA">
            <w:pPr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</w:pPr>
            <w:r w:rsidRPr="00E004D6"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907D50" w14:textId="77777777" w:rsidR="00E004D6" w:rsidRPr="00E004D6" w:rsidRDefault="00E004D6" w:rsidP="007242BA">
            <w:pPr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</w:pPr>
            <w:r w:rsidRPr="00E004D6"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246CA2" w14:textId="77777777" w:rsidR="00E004D6" w:rsidRPr="00E004D6" w:rsidRDefault="00E004D6" w:rsidP="007242BA">
            <w:pPr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</w:pPr>
            <w:r w:rsidRPr="00E004D6"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686562" w14:textId="77777777" w:rsidR="00E004D6" w:rsidRPr="00E004D6" w:rsidRDefault="00E004D6" w:rsidP="007242BA">
            <w:pPr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</w:pPr>
            <w:r w:rsidRPr="00E004D6"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  <w:t> 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0634F8" w14:textId="77777777" w:rsidR="00E004D6" w:rsidRPr="00E004D6" w:rsidRDefault="00E004D6" w:rsidP="007242BA">
            <w:pPr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</w:pPr>
            <w:r w:rsidRPr="00E004D6"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  <w:t> 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2AFC2A" w14:textId="77777777" w:rsidR="00E004D6" w:rsidRPr="00E004D6" w:rsidRDefault="00E004D6" w:rsidP="007242BA">
            <w:pPr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</w:pPr>
            <w:r w:rsidRPr="00E004D6"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  <w:t> 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18AA94" w14:textId="77777777" w:rsidR="00E004D6" w:rsidRPr="00E004D6" w:rsidRDefault="00E004D6" w:rsidP="007242BA">
            <w:pPr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</w:pPr>
            <w:r w:rsidRPr="00E004D6"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54C902" w14:textId="77777777" w:rsidR="00E004D6" w:rsidRPr="00E004D6" w:rsidRDefault="00E004D6" w:rsidP="007242BA">
            <w:pPr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</w:pPr>
            <w:r w:rsidRPr="00E004D6"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  <w:t> </w:t>
            </w:r>
          </w:p>
        </w:tc>
      </w:tr>
      <w:tr w:rsidR="00E004D6" w:rsidRPr="00E004D6" w14:paraId="4535545D" w14:textId="77777777" w:rsidTr="007242BA">
        <w:trPr>
          <w:gridAfter w:val="6"/>
          <w:wAfter w:w="5075" w:type="dxa"/>
          <w:trHeight w:val="30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AFF772" w14:textId="77777777" w:rsidR="00E004D6" w:rsidRPr="00E004D6" w:rsidRDefault="00E004D6" w:rsidP="007242BA">
            <w:pPr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</w:pPr>
            <w:r w:rsidRPr="00E004D6"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B4C202" w14:textId="77777777" w:rsidR="00E004D6" w:rsidRPr="00E004D6" w:rsidRDefault="00E004D6" w:rsidP="007242BA">
            <w:pPr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</w:pPr>
            <w:r w:rsidRPr="00E004D6"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83884A" w14:textId="77777777" w:rsidR="00E004D6" w:rsidRPr="00E004D6" w:rsidRDefault="00E004D6" w:rsidP="007242BA">
            <w:pPr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</w:pPr>
            <w:r w:rsidRPr="00E004D6"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105640" w14:textId="77777777" w:rsidR="00E004D6" w:rsidRPr="00E004D6" w:rsidRDefault="00E004D6" w:rsidP="007242BA">
            <w:pPr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</w:pPr>
            <w:r w:rsidRPr="00E004D6"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  <w:t> 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C9A726" w14:textId="77777777" w:rsidR="00E004D6" w:rsidRPr="00E004D6" w:rsidRDefault="00E004D6" w:rsidP="007242BA">
            <w:pPr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</w:pPr>
            <w:r w:rsidRPr="00E004D6"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  <w:t> 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1E24BD" w14:textId="77777777" w:rsidR="00E004D6" w:rsidRPr="00E004D6" w:rsidRDefault="00E004D6" w:rsidP="007242BA">
            <w:pPr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</w:pPr>
            <w:r w:rsidRPr="00E004D6"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  <w:t> 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742886" w14:textId="77777777" w:rsidR="00E004D6" w:rsidRPr="00E004D6" w:rsidRDefault="00E004D6" w:rsidP="007242BA">
            <w:pPr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</w:pPr>
            <w:r w:rsidRPr="00E004D6"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43698E" w14:textId="77777777" w:rsidR="00E004D6" w:rsidRPr="00E004D6" w:rsidRDefault="00E004D6" w:rsidP="007242BA">
            <w:pPr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</w:pPr>
            <w:r w:rsidRPr="00E004D6"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  <w:t> </w:t>
            </w:r>
          </w:p>
        </w:tc>
      </w:tr>
      <w:tr w:rsidR="00E004D6" w:rsidRPr="00E004D6" w14:paraId="46140053" w14:textId="77777777" w:rsidTr="007242BA">
        <w:trPr>
          <w:gridAfter w:val="6"/>
          <w:wAfter w:w="5075" w:type="dxa"/>
          <w:trHeight w:val="30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F23D37" w14:textId="77777777" w:rsidR="00E004D6" w:rsidRPr="00E004D6" w:rsidRDefault="00E004D6" w:rsidP="007242BA">
            <w:pPr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</w:pPr>
            <w:r w:rsidRPr="00E004D6"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23411E" w14:textId="77777777" w:rsidR="00E004D6" w:rsidRPr="00E004D6" w:rsidRDefault="00E004D6" w:rsidP="007242BA">
            <w:pPr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</w:pPr>
            <w:r w:rsidRPr="00E004D6"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860971" w14:textId="77777777" w:rsidR="00E004D6" w:rsidRPr="00E004D6" w:rsidRDefault="00E004D6" w:rsidP="007242BA">
            <w:pPr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</w:pPr>
            <w:r w:rsidRPr="00E004D6"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252352" w14:textId="77777777" w:rsidR="00E004D6" w:rsidRPr="00E004D6" w:rsidRDefault="00E004D6" w:rsidP="007242BA">
            <w:pPr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</w:pPr>
            <w:r w:rsidRPr="00E004D6"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  <w:t> 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C8D084" w14:textId="77777777" w:rsidR="00E004D6" w:rsidRPr="00E004D6" w:rsidRDefault="00E004D6" w:rsidP="007242BA">
            <w:pPr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</w:pPr>
            <w:r w:rsidRPr="00E004D6"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  <w:t> 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F4159F" w14:textId="77777777" w:rsidR="00E004D6" w:rsidRPr="00E004D6" w:rsidRDefault="00E004D6" w:rsidP="007242BA">
            <w:pPr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</w:pPr>
            <w:r w:rsidRPr="00E004D6"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  <w:t> 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EE3B0C" w14:textId="77777777" w:rsidR="00E004D6" w:rsidRPr="00E004D6" w:rsidRDefault="00E004D6" w:rsidP="007242BA">
            <w:pPr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</w:pPr>
            <w:r w:rsidRPr="00E004D6"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5BFD5F" w14:textId="77777777" w:rsidR="00E004D6" w:rsidRPr="00E004D6" w:rsidRDefault="00E004D6" w:rsidP="007242BA">
            <w:pPr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</w:pPr>
            <w:r w:rsidRPr="00E004D6"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  <w:t> </w:t>
            </w:r>
          </w:p>
        </w:tc>
      </w:tr>
      <w:tr w:rsidR="00E004D6" w:rsidRPr="00E004D6" w14:paraId="666D18B5" w14:textId="77777777" w:rsidTr="007242BA">
        <w:trPr>
          <w:gridAfter w:val="6"/>
          <w:wAfter w:w="5075" w:type="dxa"/>
          <w:trHeight w:val="30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5D4FB1" w14:textId="77777777" w:rsidR="00E004D6" w:rsidRPr="00E004D6" w:rsidRDefault="00E004D6" w:rsidP="007242BA">
            <w:pPr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</w:pPr>
            <w:r w:rsidRPr="00E004D6"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C6DD1D" w14:textId="77777777" w:rsidR="00E004D6" w:rsidRPr="00E004D6" w:rsidRDefault="00E004D6" w:rsidP="007242BA">
            <w:pPr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</w:pPr>
            <w:r w:rsidRPr="00E004D6"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1D9AFF" w14:textId="77777777" w:rsidR="00E004D6" w:rsidRPr="00E004D6" w:rsidRDefault="00E004D6" w:rsidP="007242BA">
            <w:pPr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</w:pPr>
            <w:r w:rsidRPr="00E004D6"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CFED0C" w14:textId="77777777" w:rsidR="00E004D6" w:rsidRPr="00E004D6" w:rsidRDefault="00E004D6" w:rsidP="007242BA">
            <w:pPr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</w:pPr>
            <w:r w:rsidRPr="00E004D6"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  <w:t> 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C5B8FC" w14:textId="77777777" w:rsidR="00E004D6" w:rsidRPr="00E004D6" w:rsidRDefault="00E004D6" w:rsidP="007242BA">
            <w:pPr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</w:pPr>
            <w:r w:rsidRPr="00E004D6"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  <w:t> 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5643EF" w14:textId="77777777" w:rsidR="00E004D6" w:rsidRPr="00E004D6" w:rsidRDefault="00E004D6" w:rsidP="007242BA">
            <w:pPr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</w:pPr>
            <w:r w:rsidRPr="00E004D6"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  <w:t> 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78FDFE" w14:textId="77777777" w:rsidR="00E004D6" w:rsidRPr="00E004D6" w:rsidRDefault="00E004D6" w:rsidP="007242BA">
            <w:pPr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</w:pPr>
            <w:r w:rsidRPr="00E004D6"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B4CEC4" w14:textId="77777777" w:rsidR="00E004D6" w:rsidRPr="00E004D6" w:rsidRDefault="00E004D6" w:rsidP="007242BA">
            <w:pPr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</w:pPr>
            <w:r w:rsidRPr="00E004D6"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  <w:t> </w:t>
            </w:r>
          </w:p>
        </w:tc>
      </w:tr>
      <w:tr w:rsidR="00E004D6" w:rsidRPr="00E004D6" w14:paraId="376A7ABA" w14:textId="77777777" w:rsidTr="007242BA">
        <w:trPr>
          <w:gridAfter w:val="6"/>
          <w:wAfter w:w="5075" w:type="dxa"/>
          <w:trHeight w:val="30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59B9FD" w14:textId="77777777" w:rsidR="00E004D6" w:rsidRPr="00E004D6" w:rsidRDefault="00E004D6" w:rsidP="007242BA">
            <w:pPr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</w:pPr>
            <w:r w:rsidRPr="00E004D6"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40D768" w14:textId="77777777" w:rsidR="00E004D6" w:rsidRPr="00E004D6" w:rsidRDefault="00E004D6" w:rsidP="007242BA">
            <w:pPr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</w:pPr>
            <w:r w:rsidRPr="00E004D6"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9488FA" w14:textId="77777777" w:rsidR="00E004D6" w:rsidRPr="00E004D6" w:rsidRDefault="00E004D6" w:rsidP="007242BA">
            <w:pPr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</w:pPr>
            <w:r w:rsidRPr="00E004D6"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57A148" w14:textId="77777777" w:rsidR="00E004D6" w:rsidRPr="00E004D6" w:rsidRDefault="00E004D6" w:rsidP="007242BA">
            <w:pPr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</w:pPr>
            <w:r w:rsidRPr="00E004D6"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  <w:t> 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D3256A" w14:textId="77777777" w:rsidR="00E004D6" w:rsidRPr="00E004D6" w:rsidRDefault="00E004D6" w:rsidP="007242BA">
            <w:pPr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</w:pPr>
            <w:r w:rsidRPr="00E004D6"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  <w:t> 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4F40AE" w14:textId="77777777" w:rsidR="00E004D6" w:rsidRPr="00E004D6" w:rsidRDefault="00E004D6" w:rsidP="007242BA">
            <w:pPr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</w:pPr>
            <w:r w:rsidRPr="00E004D6"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  <w:t> 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711FA2" w14:textId="77777777" w:rsidR="00E004D6" w:rsidRPr="00E004D6" w:rsidRDefault="00E004D6" w:rsidP="007242BA">
            <w:pPr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</w:pPr>
            <w:r w:rsidRPr="00E004D6"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D7948C" w14:textId="77777777" w:rsidR="00E004D6" w:rsidRPr="00E004D6" w:rsidRDefault="00E004D6" w:rsidP="007242BA">
            <w:pPr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</w:pPr>
            <w:r w:rsidRPr="00E004D6"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  <w:t> </w:t>
            </w:r>
          </w:p>
        </w:tc>
      </w:tr>
      <w:tr w:rsidR="00E004D6" w:rsidRPr="00E004D6" w14:paraId="7156ADE9" w14:textId="77777777" w:rsidTr="007242BA">
        <w:trPr>
          <w:gridAfter w:val="6"/>
          <w:wAfter w:w="5075" w:type="dxa"/>
          <w:trHeight w:val="30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F3106F" w14:textId="77777777" w:rsidR="00E004D6" w:rsidRPr="00E004D6" w:rsidRDefault="00E004D6" w:rsidP="007242BA">
            <w:pPr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</w:pPr>
            <w:r w:rsidRPr="00E004D6"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CA2427" w14:textId="77777777" w:rsidR="00E004D6" w:rsidRPr="00E004D6" w:rsidRDefault="00E004D6" w:rsidP="007242BA">
            <w:pPr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</w:pPr>
            <w:r w:rsidRPr="00E004D6"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D9BDFD" w14:textId="77777777" w:rsidR="00E004D6" w:rsidRPr="00E004D6" w:rsidRDefault="00E004D6" w:rsidP="007242BA">
            <w:pPr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</w:pPr>
            <w:r w:rsidRPr="00E004D6"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5A7A3D" w14:textId="77777777" w:rsidR="00E004D6" w:rsidRPr="00E004D6" w:rsidRDefault="00E004D6" w:rsidP="007242BA">
            <w:pPr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</w:pPr>
            <w:r w:rsidRPr="00E004D6"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  <w:t> 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103C25" w14:textId="77777777" w:rsidR="00E004D6" w:rsidRPr="00E004D6" w:rsidRDefault="00E004D6" w:rsidP="007242BA">
            <w:pPr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</w:pPr>
            <w:r w:rsidRPr="00E004D6"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  <w:t> 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E023F1" w14:textId="77777777" w:rsidR="00E004D6" w:rsidRPr="00E004D6" w:rsidRDefault="00E004D6" w:rsidP="007242BA">
            <w:pPr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</w:pPr>
            <w:r w:rsidRPr="00E004D6"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  <w:t> 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CFBFDA" w14:textId="77777777" w:rsidR="00E004D6" w:rsidRPr="00E004D6" w:rsidRDefault="00E004D6" w:rsidP="007242BA">
            <w:pPr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</w:pPr>
            <w:r w:rsidRPr="00E004D6"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FFC5DD" w14:textId="77777777" w:rsidR="00E004D6" w:rsidRPr="00E004D6" w:rsidRDefault="00E004D6" w:rsidP="007242BA">
            <w:pPr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</w:pPr>
            <w:r w:rsidRPr="00E004D6"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  <w:t> </w:t>
            </w:r>
          </w:p>
        </w:tc>
      </w:tr>
      <w:tr w:rsidR="00E004D6" w:rsidRPr="00E004D6" w14:paraId="058AAEFE" w14:textId="77777777" w:rsidTr="007242BA">
        <w:trPr>
          <w:gridAfter w:val="6"/>
          <w:wAfter w:w="5075" w:type="dxa"/>
          <w:trHeight w:val="30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5AC2F3" w14:textId="77777777" w:rsidR="00E004D6" w:rsidRPr="00E004D6" w:rsidRDefault="00E004D6" w:rsidP="007242BA">
            <w:pPr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</w:pPr>
            <w:r w:rsidRPr="00E004D6"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F5AF22" w14:textId="77777777" w:rsidR="00E004D6" w:rsidRPr="00E004D6" w:rsidRDefault="00E004D6" w:rsidP="007242BA">
            <w:pPr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</w:pPr>
            <w:r w:rsidRPr="00E004D6"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4C706F" w14:textId="77777777" w:rsidR="00E004D6" w:rsidRPr="00E004D6" w:rsidRDefault="00E004D6" w:rsidP="007242BA">
            <w:pPr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</w:pPr>
            <w:r w:rsidRPr="00E004D6"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823E4B" w14:textId="77777777" w:rsidR="00E004D6" w:rsidRPr="00E004D6" w:rsidRDefault="00E004D6" w:rsidP="007242BA">
            <w:pPr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</w:pPr>
            <w:r w:rsidRPr="00E004D6"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  <w:t> 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9CB9A3" w14:textId="77777777" w:rsidR="00E004D6" w:rsidRPr="00E004D6" w:rsidRDefault="00E004D6" w:rsidP="007242BA">
            <w:pPr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</w:pPr>
            <w:r w:rsidRPr="00E004D6"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  <w:t> 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8A5563" w14:textId="77777777" w:rsidR="00E004D6" w:rsidRPr="00E004D6" w:rsidRDefault="00E004D6" w:rsidP="007242BA">
            <w:pPr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</w:pPr>
            <w:r w:rsidRPr="00E004D6"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  <w:t> 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FAB97E" w14:textId="77777777" w:rsidR="00E004D6" w:rsidRPr="00E004D6" w:rsidRDefault="00E004D6" w:rsidP="007242BA">
            <w:pPr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</w:pPr>
            <w:r w:rsidRPr="00E004D6"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AADA70" w14:textId="77777777" w:rsidR="00E004D6" w:rsidRPr="00E004D6" w:rsidRDefault="00E004D6" w:rsidP="007242BA">
            <w:pPr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</w:pPr>
            <w:r w:rsidRPr="00E004D6"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  <w:t> </w:t>
            </w:r>
          </w:p>
        </w:tc>
      </w:tr>
      <w:tr w:rsidR="00E004D6" w:rsidRPr="00E004D6" w14:paraId="23CC9B16" w14:textId="77777777" w:rsidTr="007242BA">
        <w:trPr>
          <w:gridAfter w:val="6"/>
          <w:wAfter w:w="5075" w:type="dxa"/>
          <w:trHeight w:val="30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67F182" w14:textId="77777777" w:rsidR="00E004D6" w:rsidRPr="00E004D6" w:rsidRDefault="00E004D6" w:rsidP="007242BA">
            <w:pPr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</w:pPr>
            <w:r w:rsidRPr="00E004D6"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A8DAA7" w14:textId="77777777" w:rsidR="00E004D6" w:rsidRPr="00E004D6" w:rsidRDefault="00E004D6" w:rsidP="007242BA">
            <w:pPr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</w:pPr>
            <w:r w:rsidRPr="00E004D6"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D8E4A6" w14:textId="77777777" w:rsidR="00E004D6" w:rsidRPr="00E004D6" w:rsidRDefault="00E004D6" w:rsidP="007242BA">
            <w:pPr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</w:pPr>
            <w:r w:rsidRPr="00E004D6"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C8A60D" w14:textId="77777777" w:rsidR="00E004D6" w:rsidRPr="00E004D6" w:rsidRDefault="00E004D6" w:rsidP="007242BA">
            <w:pPr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</w:pPr>
            <w:r w:rsidRPr="00E004D6"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  <w:t> 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96EA01" w14:textId="77777777" w:rsidR="00E004D6" w:rsidRPr="00E004D6" w:rsidRDefault="00E004D6" w:rsidP="007242BA">
            <w:pPr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</w:pPr>
            <w:r w:rsidRPr="00E004D6"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  <w:t> 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9C2BCA" w14:textId="77777777" w:rsidR="00E004D6" w:rsidRPr="00E004D6" w:rsidRDefault="00E004D6" w:rsidP="007242BA">
            <w:pPr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</w:pPr>
            <w:r w:rsidRPr="00E004D6"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  <w:t> 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48AEEF" w14:textId="77777777" w:rsidR="00E004D6" w:rsidRPr="00E004D6" w:rsidRDefault="00E004D6" w:rsidP="007242BA">
            <w:pPr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</w:pPr>
            <w:r w:rsidRPr="00E004D6"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6BFCC3" w14:textId="77777777" w:rsidR="00E004D6" w:rsidRPr="00E004D6" w:rsidRDefault="00E004D6" w:rsidP="007242BA">
            <w:pPr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</w:pPr>
            <w:r w:rsidRPr="00E004D6"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  <w:t> </w:t>
            </w:r>
          </w:p>
        </w:tc>
      </w:tr>
      <w:tr w:rsidR="00E004D6" w:rsidRPr="00E004D6" w14:paraId="738A3019" w14:textId="77777777" w:rsidTr="007242BA">
        <w:trPr>
          <w:gridAfter w:val="6"/>
          <w:wAfter w:w="5075" w:type="dxa"/>
          <w:trHeight w:val="300"/>
        </w:trPr>
        <w:tc>
          <w:tcPr>
            <w:tcW w:w="241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665116" w14:textId="77777777" w:rsidR="00E004D6" w:rsidRPr="00E004D6" w:rsidRDefault="00E004D6" w:rsidP="007242BA">
            <w:pPr>
              <w:jc w:val="right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en-GB" w:eastAsia="it-IT"/>
              </w:rPr>
            </w:pPr>
            <w:r w:rsidRPr="00E004D6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en-GB" w:eastAsia="it-IT"/>
              </w:rPr>
              <w:t>Total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41BEBE" w14:textId="77777777" w:rsidR="00E004D6" w:rsidRPr="00E004D6" w:rsidRDefault="00E004D6" w:rsidP="007242BA">
            <w:pPr>
              <w:jc w:val="right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en-GB" w:eastAsia="it-IT"/>
              </w:rPr>
            </w:pPr>
            <w:r w:rsidRPr="00E004D6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en-GB" w:eastAsia="it-IT"/>
              </w:rPr>
              <w:t> 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383F3B57" w14:textId="77777777" w:rsidR="00E004D6" w:rsidRPr="00E004D6" w:rsidRDefault="00E004D6" w:rsidP="007242BA">
            <w:pPr>
              <w:jc w:val="right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en-GB" w:eastAsia="it-IT"/>
              </w:rPr>
            </w:pPr>
            <w:r w:rsidRPr="00E004D6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en-GB" w:eastAsia="it-IT"/>
              </w:rPr>
              <w:t> 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D45AE9" w14:textId="49E4C518" w:rsidR="00E004D6" w:rsidRPr="00E004D6" w:rsidRDefault="00E004D6" w:rsidP="007242BA">
            <w:pPr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en-GB" w:eastAsia="it-IT"/>
              </w:rPr>
            </w:pPr>
            <w:r w:rsidRPr="00E004D6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en-GB" w:eastAsia="it-IT"/>
              </w:rPr>
              <w:t>0,000.00</w:t>
            </w:r>
          </w:p>
        </w:tc>
        <w:tc>
          <w:tcPr>
            <w:tcW w:w="7087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B08279" w14:textId="77777777" w:rsidR="00E004D6" w:rsidRPr="00E004D6" w:rsidRDefault="00E004D6" w:rsidP="007242BA">
            <w:pPr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en-GB" w:eastAsia="it-IT"/>
              </w:rPr>
            </w:pPr>
            <w:r w:rsidRPr="00E004D6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en-GB" w:eastAsia="it-IT"/>
              </w:rPr>
              <w:t> </w:t>
            </w:r>
          </w:p>
        </w:tc>
      </w:tr>
    </w:tbl>
    <w:p w14:paraId="6E7074A4" w14:textId="257734C8" w:rsidR="00FF141E" w:rsidRDefault="00FF141E" w:rsidP="00FF141E">
      <w:pPr>
        <w:spacing w:before="200"/>
        <w:rPr>
          <w:sz w:val="20"/>
          <w:szCs w:val="20"/>
        </w:rPr>
      </w:pPr>
    </w:p>
    <w:tbl>
      <w:tblPr>
        <w:tblW w:w="14885" w:type="dxa"/>
        <w:tblInd w:w="-78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04"/>
        <w:gridCol w:w="283"/>
        <w:gridCol w:w="1560"/>
        <w:gridCol w:w="283"/>
        <w:gridCol w:w="7655"/>
      </w:tblGrid>
      <w:tr w:rsidR="00E004D6" w:rsidRPr="00E004D6" w14:paraId="42B048CE" w14:textId="77777777" w:rsidTr="007242BA">
        <w:trPr>
          <w:trHeight w:val="300"/>
        </w:trPr>
        <w:tc>
          <w:tcPr>
            <w:tcW w:w="148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10D461" w14:textId="77777777" w:rsidR="00E004D6" w:rsidRPr="00E004D6" w:rsidRDefault="00E004D6" w:rsidP="007242BA">
            <w:pPr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en-GB" w:eastAsia="it-IT"/>
              </w:rPr>
            </w:pPr>
            <w:r w:rsidRPr="00E004D6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en-GB" w:eastAsia="it-IT"/>
              </w:rPr>
              <w:t xml:space="preserve">Income </w:t>
            </w:r>
          </w:p>
        </w:tc>
      </w:tr>
      <w:tr w:rsidR="00E004D6" w:rsidRPr="00E004D6" w14:paraId="628080D2" w14:textId="77777777" w:rsidTr="007242BA">
        <w:trPr>
          <w:trHeight w:val="114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E5F02E" w14:textId="77777777" w:rsidR="00E004D6" w:rsidRPr="00E004D6" w:rsidRDefault="00E004D6" w:rsidP="007242BA">
            <w:pPr>
              <w:jc w:val="center"/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</w:pPr>
            <w:r w:rsidRPr="00E004D6"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  <w:t> 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3C23C0" w14:textId="77777777" w:rsidR="00E004D6" w:rsidRPr="00E004D6" w:rsidRDefault="00E004D6" w:rsidP="007242BA">
            <w:pPr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en-GB" w:eastAsia="it-IT"/>
              </w:rPr>
            </w:pPr>
            <w:r w:rsidRPr="00E004D6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en-GB" w:eastAsia="it-IT"/>
              </w:rPr>
              <w:t>Amount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25344D26" w14:textId="5787E378" w:rsidR="00E004D6" w:rsidRPr="00E004D6" w:rsidRDefault="00E004D6" w:rsidP="007242BA">
            <w:pPr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en-GB" w:eastAsia="it-I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en-GB" w:eastAsia="it-IT"/>
              </w:rPr>
              <w:t>Findings or comments, if relevant</w:t>
            </w:r>
          </w:p>
        </w:tc>
      </w:tr>
      <w:tr w:rsidR="00E004D6" w:rsidRPr="00E004D6" w14:paraId="4DB9D454" w14:textId="77777777" w:rsidTr="007242BA">
        <w:trPr>
          <w:trHeight w:val="249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DAE635" w14:textId="77777777" w:rsidR="00E004D6" w:rsidRPr="00E004D6" w:rsidRDefault="00E004D6" w:rsidP="007242BA">
            <w:pP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en-GB" w:eastAsia="it-IT"/>
              </w:rPr>
            </w:pPr>
            <w:r w:rsidRPr="00E004D6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en-GB" w:eastAsia="it-IT"/>
              </w:rPr>
              <w:t>EU contribution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BE6B00" w14:textId="77777777" w:rsidR="00E004D6" w:rsidRPr="00E004D6" w:rsidRDefault="00E004D6" w:rsidP="007242BA">
            <w:pPr>
              <w:tabs>
                <w:tab w:val="left" w:pos="3615"/>
              </w:tabs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</w:pPr>
            <w:r w:rsidRPr="00E004D6"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  <w:t> 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121BC0A2" w14:textId="77777777" w:rsidR="00E004D6" w:rsidRPr="00E004D6" w:rsidRDefault="00E004D6" w:rsidP="007242BA">
            <w:pPr>
              <w:jc w:val="center"/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</w:pPr>
            <w:r w:rsidRPr="00E004D6"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  <w:t> </w:t>
            </w:r>
          </w:p>
        </w:tc>
      </w:tr>
      <w:tr w:rsidR="00E004D6" w:rsidRPr="00E004D6" w14:paraId="1F712652" w14:textId="77777777" w:rsidTr="007242BA">
        <w:trPr>
          <w:trHeight w:val="30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136D4F" w14:textId="77777777" w:rsidR="00E004D6" w:rsidRPr="00E004D6" w:rsidRDefault="00E004D6" w:rsidP="007242BA">
            <w:pP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en-GB" w:eastAsia="it-IT"/>
              </w:rPr>
            </w:pPr>
            <w:r w:rsidRPr="00E004D6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en-GB" w:eastAsia="it-IT"/>
              </w:rPr>
              <w:t>Contribution from third parties (i.e. state budget)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5564E4" w14:textId="77777777" w:rsidR="00E004D6" w:rsidRPr="00E004D6" w:rsidRDefault="00E004D6" w:rsidP="007242BA">
            <w:pPr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</w:pPr>
            <w:r w:rsidRPr="00E004D6"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  <w:t> 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700C3599" w14:textId="77777777" w:rsidR="00E004D6" w:rsidRPr="00E004D6" w:rsidRDefault="00E004D6" w:rsidP="007242BA">
            <w:pPr>
              <w:jc w:val="center"/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</w:pPr>
            <w:r w:rsidRPr="00E004D6"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  <w:t> </w:t>
            </w:r>
          </w:p>
        </w:tc>
      </w:tr>
      <w:tr w:rsidR="00E004D6" w:rsidRPr="00E004D6" w14:paraId="04C7EF82" w14:textId="77777777" w:rsidTr="007242BA">
        <w:trPr>
          <w:trHeight w:val="30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D7D574" w14:textId="77777777" w:rsidR="00E004D6" w:rsidRPr="00E004D6" w:rsidRDefault="00E004D6" w:rsidP="007242BA">
            <w:pP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en-GB" w:eastAsia="it-IT"/>
              </w:rPr>
            </w:pPr>
            <w:r w:rsidRPr="00E004D6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en-GB" w:eastAsia="it-IT"/>
              </w:rPr>
              <w:t>Revenues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24AFCA" w14:textId="77777777" w:rsidR="00E004D6" w:rsidRPr="00E004D6" w:rsidRDefault="00E004D6" w:rsidP="007242BA">
            <w:pPr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</w:pPr>
            <w:r w:rsidRPr="00E004D6"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  <w:t> 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43789A65" w14:textId="77777777" w:rsidR="00E004D6" w:rsidRPr="00E004D6" w:rsidRDefault="00E004D6" w:rsidP="007242BA">
            <w:pPr>
              <w:jc w:val="center"/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</w:pPr>
            <w:r w:rsidRPr="00E004D6"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  <w:t> </w:t>
            </w:r>
          </w:p>
        </w:tc>
      </w:tr>
      <w:tr w:rsidR="00E004D6" w:rsidRPr="00E004D6" w14:paraId="23B1B39A" w14:textId="77777777" w:rsidTr="007242BA">
        <w:trPr>
          <w:trHeight w:val="30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3C0767" w14:textId="77777777" w:rsidR="00E004D6" w:rsidRPr="00E004D6" w:rsidRDefault="00E004D6" w:rsidP="007242BA">
            <w:pP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en-GB" w:eastAsia="it-IT"/>
              </w:rPr>
            </w:pPr>
            <w:r w:rsidRPr="00E004D6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en-GB" w:eastAsia="it-IT"/>
              </w:rPr>
              <w:t>Interest generated by pre-financing received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F49E3B" w14:textId="77777777" w:rsidR="00E004D6" w:rsidRPr="00E004D6" w:rsidRDefault="00E004D6" w:rsidP="007242BA">
            <w:pPr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</w:pPr>
            <w:r w:rsidRPr="00E004D6"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  <w:t> 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456736E4" w14:textId="77777777" w:rsidR="00E004D6" w:rsidRPr="00E004D6" w:rsidRDefault="00E004D6" w:rsidP="007242BA">
            <w:pPr>
              <w:jc w:val="center"/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</w:pPr>
            <w:r w:rsidRPr="00E004D6"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  <w:t> </w:t>
            </w:r>
          </w:p>
        </w:tc>
      </w:tr>
      <w:tr w:rsidR="00E004D6" w:rsidRPr="00E004D6" w14:paraId="49ADEA91" w14:textId="77777777" w:rsidTr="007242BA">
        <w:trPr>
          <w:trHeight w:val="347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43EE90" w14:textId="77777777" w:rsidR="00E004D6" w:rsidRPr="00E004D6" w:rsidRDefault="00E004D6" w:rsidP="007242BA">
            <w:pP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en-GB" w:eastAsia="it-IT"/>
              </w:rPr>
            </w:pPr>
            <w:r w:rsidRPr="00E004D6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en-GB" w:eastAsia="it-IT"/>
              </w:rPr>
              <w:t>Own contribution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23FF6E" w14:textId="77777777" w:rsidR="00E004D6" w:rsidRPr="00E004D6" w:rsidRDefault="00E004D6" w:rsidP="007242BA">
            <w:pPr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</w:pPr>
            <w:r w:rsidRPr="00E004D6"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  <w:t> 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500ACED7" w14:textId="77777777" w:rsidR="00E004D6" w:rsidRPr="00E004D6" w:rsidRDefault="00E004D6" w:rsidP="007242BA">
            <w:pPr>
              <w:jc w:val="center"/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</w:pPr>
            <w:r w:rsidRPr="00E004D6"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  <w:t> </w:t>
            </w:r>
          </w:p>
        </w:tc>
      </w:tr>
      <w:tr w:rsidR="00E004D6" w:rsidRPr="00E004D6" w14:paraId="4EDE7B42" w14:textId="77777777" w:rsidTr="007242BA">
        <w:trPr>
          <w:trHeight w:val="207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0C9C10" w14:textId="77777777" w:rsidR="00E004D6" w:rsidRPr="00E004D6" w:rsidRDefault="00E004D6" w:rsidP="007242BA">
            <w:pP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en-GB" w:eastAsia="it-IT"/>
              </w:rPr>
            </w:pPr>
            <w:r w:rsidRPr="00E004D6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en-GB" w:eastAsia="it-IT"/>
              </w:rPr>
              <w:t>Total income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CBCE0D" w14:textId="77777777" w:rsidR="00E004D6" w:rsidRPr="00E004D6" w:rsidRDefault="00E004D6" w:rsidP="007242BA">
            <w:pPr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</w:pPr>
            <w:r w:rsidRPr="00E004D6"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  <w:t> 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1BACCA6D" w14:textId="77777777" w:rsidR="00E004D6" w:rsidRPr="00E004D6" w:rsidRDefault="00E004D6" w:rsidP="007242BA">
            <w:pPr>
              <w:jc w:val="center"/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</w:pPr>
            <w:r w:rsidRPr="00E004D6"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  <w:t> </w:t>
            </w:r>
          </w:p>
        </w:tc>
      </w:tr>
      <w:tr w:rsidR="00E004D6" w:rsidRPr="00E004D6" w14:paraId="4519FE2D" w14:textId="77777777" w:rsidTr="007242BA">
        <w:trPr>
          <w:trHeight w:val="361"/>
        </w:trPr>
        <w:tc>
          <w:tcPr>
            <w:tcW w:w="148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2B6DA4" w14:textId="77777777" w:rsidR="00E004D6" w:rsidRPr="00E004D6" w:rsidRDefault="00E004D6" w:rsidP="007242BA">
            <w:pPr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en-GB" w:eastAsia="it-IT"/>
              </w:rPr>
            </w:pPr>
            <w:r w:rsidRPr="00E004D6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en-GB" w:eastAsia="it-IT"/>
              </w:rPr>
              <w:t xml:space="preserve">Profit </w:t>
            </w:r>
          </w:p>
        </w:tc>
      </w:tr>
      <w:tr w:rsidR="00E004D6" w:rsidRPr="00E004D6" w14:paraId="34EC0E77" w14:textId="77777777" w:rsidTr="007242BA">
        <w:trPr>
          <w:trHeight w:val="250"/>
        </w:trPr>
        <w:tc>
          <w:tcPr>
            <w:tcW w:w="53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38D6C6" w14:textId="77777777" w:rsidR="00E004D6" w:rsidRPr="00E004D6" w:rsidRDefault="00E004D6" w:rsidP="007242BA">
            <w:pPr>
              <w:jc w:val="center"/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</w:pPr>
            <w:r w:rsidRPr="00E004D6"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9415EA" w14:textId="77777777" w:rsidR="00E004D6" w:rsidRPr="00E004D6" w:rsidRDefault="00E004D6" w:rsidP="007242BA">
            <w:pPr>
              <w:ind w:right="-353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en-GB" w:eastAsia="it-IT"/>
              </w:rPr>
            </w:pPr>
            <w:r w:rsidRPr="00E004D6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en-GB" w:eastAsia="it-IT"/>
              </w:rPr>
              <w:t>Amount</w:t>
            </w:r>
          </w:p>
        </w:tc>
        <w:tc>
          <w:tcPr>
            <w:tcW w:w="7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197D62" w14:textId="77777777" w:rsidR="00E004D6" w:rsidRPr="00E004D6" w:rsidRDefault="00E004D6" w:rsidP="007242BA">
            <w:pPr>
              <w:ind w:right="-921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en-GB" w:eastAsia="it-IT"/>
              </w:rPr>
            </w:pPr>
            <w:r w:rsidRPr="00E004D6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en-GB" w:eastAsia="it-IT"/>
              </w:rPr>
              <w:t>Comments, if needed</w:t>
            </w:r>
          </w:p>
        </w:tc>
      </w:tr>
      <w:tr w:rsidR="00E004D6" w:rsidRPr="00E004D6" w14:paraId="111B57F6" w14:textId="77777777" w:rsidTr="007242BA">
        <w:trPr>
          <w:trHeight w:val="83"/>
        </w:trPr>
        <w:tc>
          <w:tcPr>
            <w:tcW w:w="53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F3BA5A" w14:textId="77777777" w:rsidR="00E004D6" w:rsidRPr="00E004D6" w:rsidRDefault="00E004D6" w:rsidP="007242BA">
            <w:pP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en-GB" w:eastAsia="it-IT"/>
              </w:rPr>
            </w:pPr>
            <w:r w:rsidRPr="00E004D6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en-GB" w:eastAsia="it-IT"/>
              </w:rPr>
              <w:t xml:space="preserve">Total eligible expenditure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4107B4" w14:textId="77777777" w:rsidR="00E004D6" w:rsidRPr="00E004D6" w:rsidRDefault="00E004D6" w:rsidP="007242BA">
            <w:pPr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</w:pPr>
            <w:r w:rsidRPr="00E004D6"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  <w:t> </w:t>
            </w:r>
          </w:p>
        </w:tc>
        <w:tc>
          <w:tcPr>
            <w:tcW w:w="7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D16BA5" w14:textId="77777777" w:rsidR="00E004D6" w:rsidRPr="00E004D6" w:rsidRDefault="00E004D6" w:rsidP="007242BA">
            <w:pPr>
              <w:jc w:val="center"/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</w:pPr>
            <w:r w:rsidRPr="00E004D6"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  <w:t>N/A</w:t>
            </w:r>
          </w:p>
        </w:tc>
      </w:tr>
      <w:tr w:rsidR="00E004D6" w:rsidRPr="00E004D6" w14:paraId="5AFE4DE1" w14:textId="77777777" w:rsidTr="007242BA">
        <w:trPr>
          <w:trHeight w:val="300"/>
        </w:trPr>
        <w:tc>
          <w:tcPr>
            <w:tcW w:w="53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0A22A0" w14:textId="77777777" w:rsidR="00E004D6" w:rsidRPr="00E004D6" w:rsidRDefault="00E004D6" w:rsidP="007242BA">
            <w:pP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en-GB" w:eastAsia="it-IT"/>
              </w:rPr>
            </w:pPr>
            <w:r w:rsidRPr="00E004D6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en-GB" w:eastAsia="it-IT"/>
              </w:rPr>
              <w:t>Total income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DF3F0C" w14:textId="77777777" w:rsidR="00E004D6" w:rsidRPr="00E004D6" w:rsidRDefault="00E004D6" w:rsidP="007242BA">
            <w:pPr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</w:pPr>
            <w:r w:rsidRPr="00E004D6"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  <w:t> </w:t>
            </w:r>
          </w:p>
        </w:tc>
        <w:tc>
          <w:tcPr>
            <w:tcW w:w="7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8290EA" w14:textId="77777777" w:rsidR="00E004D6" w:rsidRPr="00E004D6" w:rsidRDefault="00E004D6" w:rsidP="007242BA">
            <w:pPr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</w:pPr>
            <w:r w:rsidRPr="00E004D6"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  <w:t> </w:t>
            </w:r>
          </w:p>
        </w:tc>
      </w:tr>
      <w:tr w:rsidR="00E004D6" w:rsidRPr="00E004D6" w14:paraId="6A11A8C9" w14:textId="77777777" w:rsidTr="007242BA">
        <w:trPr>
          <w:trHeight w:val="300"/>
        </w:trPr>
        <w:tc>
          <w:tcPr>
            <w:tcW w:w="53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FE87BA" w14:textId="2634169F" w:rsidR="00E004D6" w:rsidRPr="00E004D6" w:rsidRDefault="00E004D6" w:rsidP="007242BA">
            <w:pPr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en-GB" w:eastAsia="it-IT"/>
              </w:rPr>
            </w:pPr>
            <w:r w:rsidRPr="00E004D6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en-GB" w:eastAsia="it-IT"/>
              </w:rPr>
              <w:t xml:space="preserve">Difference </w:t>
            </w: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en-GB" w:eastAsia="it-IT"/>
              </w:rPr>
              <w:t>between income</w:t>
            </w:r>
            <w:r w:rsidRPr="00E004D6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en-GB" w:eastAsia="it-IT"/>
              </w:rPr>
              <w:t xml:space="preserve"> and </w:t>
            </w: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en-GB" w:eastAsia="it-IT"/>
              </w:rPr>
              <w:t>expenditure</w:t>
            </w:r>
            <w:r w:rsidRPr="00E004D6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en-GB" w:eastAsia="it-IT"/>
              </w:rPr>
              <w:t xml:space="preserve"> (profit)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A9E65B" w14:textId="77777777" w:rsidR="00E004D6" w:rsidRPr="00E004D6" w:rsidRDefault="00E004D6" w:rsidP="007242BA">
            <w:pPr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</w:pPr>
            <w:r w:rsidRPr="00E004D6"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  <w:t> </w:t>
            </w:r>
          </w:p>
        </w:tc>
        <w:tc>
          <w:tcPr>
            <w:tcW w:w="7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F6E73C" w14:textId="77777777" w:rsidR="00E004D6" w:rsidRPr="00E004D6" w:rsidRDefault="00E004D6" w:rsidP="007242BA">
            <w:pPr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</w:pPr>
            <w:r w:rsidRPr="00E004D6"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  <w:t> </w:t>
            </w:r>
          </w:p>
        </w:tc>
      </w:tr>
      <w:tr w:rsidR="00E004D6" w:rsidRPr="00E004D6" w14:paraId="04310194" w14:textId="77777777" w:rsidTr="007242BA">
        <w:trPr>
          <w:trHeight w:val="300"/>
        </w:trPr>
        <w:tc>
          <w:tcPr>
            <w:tcW w:w="148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850581" w14:textId="77777777" w:rsidR="00E004D6" w:rsidRPr="00E004D6" w:rsidRDefault="00E004D6" w:rsidP="007242BA">
            <w:pPr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en-GB" w:eastAsia="it-IT"/>
              </w:rPr>
            </w:pPr>
            <w:r w:rsidRPr="00E004D6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en-GB" w:eastAsia="it-IT"/>
              </w:rPr>
              <w:t>Conclusion as to whether no-profit principle is observed, including (if applicable) the profit that should be deducted from payment claim</w:t>
            </w:r>
          </w:p>
        </w:tc>
      </w:tr>
    </w:tbl>
    <w:p w14:paraId="6930B405" w14:textId="77777777" w:rsidR="00242B8A" w:rsidRPr="00923DE3" w:rsidRDefault="00242B8A" w:rsidP="00FF141E">
      <w:pPr>
        <w:spacing w:before="200"/>
        <w:rPr>
          <w:sz w:val="20"/>
          <w:szCs w:val="20"/>
        </w:rPr>
      </w:pPr>
    </w:p>
    <w:sectPr w:rsidR="00242B8A" w:rsidRPr="00923DE3" w:rsidSect="00C706F8">
      <w:footerReference w:type="first" r:id="rId12"/>
      <w:pgSz w:w="16840" w:h="11900" w:orient="landscape"/>
      <w:pgMar w:top="1440" w:right="1440" w:bottom="1440" w:left="1508" w:header="680" w:footer="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C091A8E" w14:textId="77777777" w:rsidR="00A770E6" w:rsidRDefault="00A770E6" w:rsidP="002D5A83">
      <w:r>
        <w:separator/>
      </w:r>
    </w:p>
  </w:endnote>
  <w:endnote w:type="continuationSeparator" w:id="0">
    <w:p w14:paraId="79A0C441" w14:textId="77777777" w:rsidR="00A770E6" w:rsidRDefault="00A770E6" w:rsidP="002D5A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ulaambquadrcula"/>
      <w:tblW w:w="16663" w:type="dxa"/>
      <w:tblInd w:w="-1418" w:type="dxa"/>
      <w:tblLook w:val="04A0" w:firstRow="1" w:lastRow="0" w:firstColumn="1" w:lastColumn="0" w:noHBand="0" w:noVBand="1"/>
    </w:tblPr>
    <w:tblGrid>
      <w:gridCol w:w="5465"/>
      <w:gridCol w:w="4047"/>
      <w:gridCol w:w="3672"/>
      <w:gridCol w:w="3479"/>
    </w:tblGrid>
    <w:tr w:rsidR="00C706F8" w:rsidRPr="0011662B" w14:paraId="68E9FB7D" w14:textId="77777777" w:rsidTr="00B959F9">
      <w:trPr>
        <w:trHeight w:val="416"/>
      </w:trPr>
      <w:tc>
        <w:tcPr>
          <w:tcW w:w="5465" w:type="dxa"/>
          <w:tcBorders>
            <w:top w:val="nil"/>
            <w:left w:val="nil"/>
            <w:bottom w:val="nil"/>
            <w:right w:val="nil"/>
          </w:tcBorders>
          <w:shd w:val="clear" w:color="auto" w:fill="5E175F"/>
          <w:vAlign w:val="center"/>
        </w:tcPr>
        <w:p w14:paraId="298AC92C" w14:textId="77777777" w:rsidR="00C706F8" w:rsidRPr="0011662B" w:rsidRDefault="00C706F8" w:rsidP="00C706F8">
          <w:pPr>
            <w:pStyle w:val="Peu"/>
            <w:ind w:right="360"/>
            <w:jc w:val="center"/>
            <w:rPr>
              <w:sz w:val="16"/>
              <w:szCs w:val="16"/>
            </w:rPr>
          </w:pPr>
          <w:r w:rsidRPr="0011662B">
            <w:rPr>
              <w:sz w:val="16"/>
              <w:szCs w:val="16"/>
            </w:rPr>
            <w:t xml:space="preserve">A project funded by the European Union </w:t>
          </w:r>
        </w:p>
      </w:tc>
      <w:tc>
        <w:tcPr>
          <w:tcW w:w="4047" w:type="dxa"/>
          <w:tcBorders>
            <w:top w:val="nil"/>
            <w:left w:val="nil"/>
            <w:bottom w:val="nil"/>
            <w:right w:val="nil"/>
          </w:tcBorders>
          <w:shd w:val="clear" w:color="auto" w:fill="5E175F"/>
          <w:vAlign w:val="center"/>
        </w:tcPr>
        <w:p w14:paraId="4C54557B" w14:textId="77777777" w:rsidR="00C706F8" w:rsidRPr="0011662B" w:rsidRDefault="00C706F8" w:rsidP="00C706F8">
          <w:pPr>
            <w:pStyle w:val="Peu"/>
            <w:ind w:right="360"/>
            <w:jc w:val="center"/>
            <w:rPr>
              <w:sz w:val="16"/>
              <w:szCs w:val="16"/>
            </w:rPr>
          </w:pPr>
        </w:p>
      </w:tc>
      <w:tc>
        <w:tcPr>
          <w:tcW w:w="3672" w:type="dxa"/>
          <w:tcBorders>
            <w:top w:val="nil"/>
            <w:left w:val="nil"/>
            <w:bottom w:val="nil"/>
            <w:right w:val="nil"/>
          </w:tcBorders>
          <w:shd w:val="clear" w:color="auto" w:fill="5E175F"/>
          <w:vAlign w:val="center"/>
        </w:tcPr>
        <w:p w14:paraId="5A6027DF" w14:textId="75BF545B" w:rsidR="00C706F8" w:rsidRPr="0011662B" w:rsidRDefault="00C706F8" w:rsidP="00C706F8">
          <w:pPr>
            <w:pStyle w:val="Peu"/>
            <w:ind w:right="360"/>
            <w:jc w:val="center"/>
            <w:rPr>
              <w:sz w:val="16"/>
              <w:szCs w:val="16"/>
            </w:rPr>
          </w:pPr>
        </w:p>
      </w:tc>
      <w:tc>
        <w:tcPr>
          <w:tcW w:w="3479" w:type="dxa"/>
          <w:tcBorders>
            <w:left w:val="nil"/>
          </w:tcBorders>
          <w:shd w:val="clear" w:color="auto" w:fill="5E175F"/>
          <w:vAlign w:val="center"/>
        </w:tcPr>
        <w:p w14:paraId="35E68E33" w14:textId="48142CF5" w:rsidR="00C706F8" w:rsidRPr="0011662B" w:rsidRDefault="00C706F8" w:rsidP="00C706F8">
          <w:pPr>
            <w:pStyle w:val="Peu"/>
            <w:ind w:right="360"/>
            <w:rPr>
              <w:sz w:val="16"/>
              <w:szCs w:val="16"/>
            </w:rPr>
          </w:pPr>
          <w:r w:rsidRPr="0011662B">
            <w:rPr>
              <w:sz w:val="16"/>
              <w:szCs w:val="16"/>
            </w:rPr>
            <w:t>Implemented by a consortium led by</w:t>
          </w:r>
        </w:p>
      </w:tc>
    </w:tr>
    <w:tr w:rsidR="00C706F8" w14:paraId="24917CFB" w14:textId="77777777" w:rsidTr="00B959F9">
      <w:trPr>
        <w:trHeight w:val="914"/>
      </w:trPr>
      <w:tc>
        <w:tcPr>
          <w:tcW w:w="5465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7361D6C1" w14:textId="77777777" w:rsidR="00C706F8" w:rsidRDefault="00C706F8" w:rsidP="00C706F8">
          <w:pPr>
            <w:pStyle w:val="Peu"/>
            <w:ind w:right="360"/>
            <w:jc w:val="center"/>
          </w:pPr>
          <w:r>
            <w:rPr>
              <w:noProof/>
              <w:lang w:val="es-ES" w:eastAsia="es-ES"/>
            </w:rPr>
            <w:drawing>
              <wp:inline distT="0" distB="0" distL="0" distR="0" wp14:anchorId="7C748258" wp14:editId="1CB97005">
                <wp:extent cx="564456" cy="377222"/>
                <wp:effectExtent l="0" t="0" r="0" b="3810"/>
                <wp:docPr id="1" name="Picture 7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flag_yellow_low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64456" cy="37722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047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0B789CFB" w14:textId="77777777" w:rsidR="00C706F8" w:rsidRDefault="00C706F8" w:rsidP="00C706F8">
          <w:pPr>
            <w:pStyle w:val="Peu"/>
            <w:ind w:right="360"/>
            <w:jc w:val="center"/>
          </w:pPr>
        </w:p>
      </w:tc>
      <w:tc>
        <w:tcPr>
          <w:tcW w:w="3672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2D2B0E32" w14:textId="6C11375F" w:rsidR="00C706F8" w:rsidRDefault="00C706F8" w:rsidP="00C706F8">
          <w:pPr>
            <w:pStyle w:val="Peu"/>
            <w:ind w:right="360"/>
            <w:jc w:val="center"/>
          </w:pPr>
        </w:p>
      </w:tc>
      <w:tc>
        <w:tcPr>
          <w:tcW w:w="3479" w:type="dxa"/>
          <w:tcBorders>
            <w:left w:val="nil"/>
          </w:tcBorders>
          <w:vAlign w:val="center"/>
        </w:tcPr>
        <w:p w14:paraId="67CC52CD" w14:textId="6B86329E" w:rsidR="00C706F8" w:rsidRDefault="00C706F8" w:rsidP="00C706F8">
          <w:pPr>
            <w:pStyle w:val="Peu"/>
            <w:ind w:right="360"/>
            <w:jc w:val="center"/>
          </w:pPr>
          <w:r>
            <w:rPr>
              <w:noProof/>
              <w:szCs w:val="20"/>
              <w:lang w:val="es-ES" w:eastAsia="es-ES"/>
            </w:rPr>
            <w:drawing>
              <wp:inline distT="0" distB="0" distL="0" distR="0" wp14:anchorId="1650C206" wp14:editId="333025F0">
                <wp:extent cx="734558" cy="406274"/>
                <wp:effectExtent l="0" t="0" r="2540" b="635"/>
                <wp:docPr id="2" name="Picture 7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logo.png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34558" cy="40627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25A7DA3E" w14:textId="77777777" w:rsidR="00C706F8" w:rsidRPr="00C706F8" w:rsidRDefault="00C706F8" w:rsidP="00C706F8">
    <w:pPr>
      <w:pStyle w:val="Peu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8B1841F" w14:textId="77777777" w:rsidR="00A770E6" w:rsidRDefault="00A770E6" w:rsidP="002D5A83">
      <w:r>
        <w:separator/>
      </w:r>
    </w:p>
  </w:footnote>
  <w:footnote w:type="continuationSeparator" w:id="0">
    <w:p w14:paraId="49BB1FDB" w14:textId="77777777" w:rsidR="00A770E6" w:rsidRDefault="00A770E6" w:rsidP="002D5A8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BE12EB"/>
    <w:multiLevelType w:val="multilevel"/>
    <w:tmpl w:val="D0169B8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Arial"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Arial"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Arial"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Arial"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Arial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Arial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Arial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Arial" w:hint="default"/>
        <w:b/>
      </w:rPr>
    </w:lvl>
  </w:abstractNum>
  <w:abstractNum w:abstractNumId="1" w15:restartNumberingAfterBreak="0">
    <w:nsid w:val="037D78F4"/>
    <w:multiLevelType w:val="hybridMultilevel"/>
    <w:tmpl w:val="461608A8"/>
    <w:lvl w:ilvl="0" w:tplc="062AD618">
      <w:start w:val="2"/>
      <w:numFmt w:val="bullet"/>
      <w:lvlText w:val="-"/>
      <w:lvlJc w:val="left"/>
      <w:pPr>
        <w:ind w:left="720" w:hanging="360"/>
      </w:pPr>
      <w:rPr>
        <w:rFonts w:ascii="Century Gothic" w:eastAsiaTheme="majorEastAsia" w:hAnsi="Century Gothic" w:cstheme="majorBidi" w:hint="default"/>
      </w:rPr>
    </w:lvl>
    <w:lvl w:ilvl="1" w:tplc="7110CDC2">
      <w:numFmt w:val="bullet"/>
      <w:lvlText w:val="•"/>
      <w:lvlJc w:val="left"/>
      <w:pPr>
        <w:ind w:left="1440" w:hanging="360"/>
      </w:pPr>
      <w:rPr>
        <w:rFonts w:ascii="Century Gothic" w:eastAsiaTheme="majorEastAsia" w:hAnsi="Century Gothic" w:cstheme="majorBid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FA2332"/>
    <w:multiLevelType w:val="hybridMultilevel"/>
    <w:tmpl w:val="CB2AC5E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007C63"/>
    <w:multiLevelType w:val="hybridMultilevel"/>
    <w:tmpl w:val="4DB44F4A"/>
    <w:lvl w:ilvl="0" w:tplc="062AD618">
      <w:start w:val="2"/>
      <w:numFmt w:val="bullet"/>
      <w:lvlText w:val="-"/>
      <w:lvlJc w:val="left"/>
      <w:pPr>
        <w:ind w:left="720" w:hanging="360"/>
      </w:pPr>
      <w:rPr>
        <w:rFonts w:ascii="Century Gothic" w:eastAsiaTheme="majorEastAsia" w:hAnsi="Century Gothic" w:cstheme="maj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34A2F10"/>
    <w:multiLevelType w:val="hybridMultilevel"/>
    <w:tmpl w:val="6004CEB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C9648D2"/>
    <w:multiLevelType w:val="hybridMultilevel"/>
    <w:tmpl w:val="CD84D35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8083965"/>
    <w:multiLevelType w:val="hybridMultilevel"/>
    <w:tmpl w:val="F670F286"/>
    <w:lvl w:ilvl="0" w:tplc="9B9ADCB0">
      <w:start w:val="1"/>
      <w:numFmt w:val="upperLetter"/>
      <w:lvlText w:val="%1."/>
      <w:lvlJc w:val="left"/>
      <w:pPr>
        <w:ind w:left="3336" w:hanging="360"/>
      </w:pPr>
      <w:rPr>
        <w:rFonts w:hint="default"/>
        <w:color w:val="993366"/>
      </w:rPr>
    </w:lvl>
    <w:lvl w:ilvl="1" w:tplc="0C0A0019" w:tentative="1">
      <w:start w:val="1"/>
      <w:numFmt w:val="lowerLetter"/>
      <w:lvlText w:val="%2."/>
      <w:lvlJc w:val="left"/>
      <w:pPr>
        <w:ind w:left="4056" w:hanging="360"/>
      </w:pPr>
    </w:lvl>
    <w:lvl w:ilvl="2" w:tplc="0C0A001B" w:tentative="1">
      <w:start w:val="1"/>
      <w:numFmt w:val="lowerRoman"/>
      <w:lvlText w:val="%3."/>
      <w:lvlJc w:val="right"/>
      <w:pPr>
        <w:ind w:left="4776" w:hanging="180"/>
      </w:pPr>
    </w:lvl>
    <w:lvl w:ilvl="3" w:tplc="0C0A000F" w:tentative="1">
      <w:start w:val="1"/>
      <w:numFmt w:val="decimal"/>
      <w:lvlText w:val="%4."/>
      <w:lvlJc w:val="left"/>
      <w:pPr>
        <w:ind w:left="5496" w:hanging="360"/>
      </w:pPr>
    </w:lvl>
    <w:lvl w:ilvl="4" w:tplc="0C0A0019" w:tentative="1">
      <w:start w:val="1"/>
      <w:numFmt w:val="lowerLetter"/>
      <w:lvlText w:val="%5."/>
      <w:lvlJc w:val="left"/>
      <w:pPr>
        <w:ind w:left="6216" w:hanging="360"/>
      </w:pPr>
    </w:lvl>
    <w:lvl w:ilvl="5" w:tplc="0C0A001B" w:tentative="1">
      <w:start w:val="1"/>
      <w:numFmt w:val="lowerRoman"/>
      <w:lvlText w:val="%6."/>
      <w:lvlJc w:val="right"/>
      <w:pPr>
        <w:ind w:left="6936" w:hanging="180"/>
      </w:pPr>
    </w:lvl>
    <w:lvl w:ilvl="6" w:tplc="0C0A000F" w:tentative="1">
      <w:start w:val="1"/>
      <w:numFmt w:val="decimal"/>
      <w:lvlText w:val="%7."/>
      <w:lvlJc w:val="left"/>
      <w:pPr>
        <w:ind w:left="7656" w:hanging="360"/>
      </w:pPr>
    </w:lvl>
    <w:lvl w:ilvl="7" w:tplc="0C0A0019" w:tentative="1">
      <w:start w:val="1"/>
      <w:numFmt w:val="lowerLetter"/>
      <w:lvlText w:val="%8."/>
      <w:lvlJc w:val="left"/>
      <w:pPr>
        <w:ind w:left="8376" w:hanging="360"/>
      </w:pPr>
    </w:lvl>
    <w:lvl w:ilvl="8" w:tplc="0C0A001B" w:tentative="1">
      <w:start w:val="1"/>
      <w:numFmt w:val="lowerRoman"/>
      <w:lvlText w:val="%9."/>
      <w:lvlJc w:val="right"/>
      <w:pPr>
        <w:ind w:left="9096" w:hanging="180"/>
      </w:pPr>
    </w:lvl>
  </w:abstractNum>
  <w:num w:numId="1">
    <w:abstractNumId w:val="6"/>
  </w:num>
  <w:num w:numId="2">
    <w:abstractNumId w:val="1"/>
  </w:num>
  <w:num w:numId="3">
    <w:abstractNumId w:val="5"/>
  </w:num>
  <w:num w:numId="4">
    <w:abstractNumId w:val="0"/>
  </w:num>
  <w:num w:numId="5">
    <w:abstractNumId w:val="3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5A83"/>
    <w:rsid w:val="00000167"/>
    <w:rsid w:val="000036BA"/>
    <w:rsid w:val="00020378"/>
    <w:rsid w:val="000275CB"/>
    <w:rsid w:val="00053E43"/>
    <w:rsid w:val="00067F31"/>
    <w:rsid w:val="00091D59"/>
    <w:rsid w:val="00092DF2"/>
    <w:rsid w:val="0009589C"/>
    <w:rsid w:val="00097822"/>
    <w:rsid w:val="000A7760"/>
    <w:rsid w:val="000B5E41"/>
    <w:rsid w:val="000C6AB5"/>
    <w:rsid w:val="000C7939"/>
    <w:rsid w:val="000D42CE"/>
    <w:rsid w:val="000F2705"/>
    <w:rsid w:val="0010482B"/>
    <w:rsid w:val="001052CA"/>
    <w:rsid w:val="0011662B"/>
    <w:rsid w:val="001624AD"/>
    <w:rsid w:val="001627CF"/>
    <w:rsid w:val="00194DA2"/>
    <w:rsid w:val="001B0216"/>
    <w:rsid w:val="001C1BB0"/>
    <w:rsid w:val="001C425B"/>
    <w:rsid w:val="002014D7"/>
    <w:rsid w:val="002264D1"/>
    <w:rsid w:val="0023265E"/>
    <w:rsid w:val="00242B8A"/>
    <w:rsid w:val="00255E69"/>
    <w:rsid w:val="0029077C"/>
    <w:rsid w:val="002C1480"/>
    <w:rsid w:val="002D5A83"/>
    <w:rsid w:val="00314D25"/>
    <w:rsid w:val="003804A3"/>
    <w:rsid w:val="00393852"/>
    <w:rsid w:val="003F05E4"/>
    <w:rsid w:val="003F5289"/>
    <w:rsid w:val="004065DD"/>
    <w:rsid w:val="00421F4F"/>
    <w:rsid w:val="00426BDA"/>
    <w:rsid w:val="00445B67"/>
    <w:rsid w:val="00525482"/>
    <w:rsid w:val="005A798E"/>
    <w:rsid w:val="005B119F"/>
    <w:rsid w:val="005F314A"/>
    <w:rsid w:val="00606FFE"/>
    <w:rsid w:val="0064695F"/>
    <w:rsid w:val="006605BF"/>
    <w:rsid w:val="00672CBF"/>
    <w:rsid w:val="006747DA"/>
    <w:rsid w:val="00683102"/>
    <w:rsid w:val="006C4BAB"/>
    <w:rsid w:val="006E4769"/>
    <w:rsid w:val="006E7439"/>
    <w:rsid w:val="00726A64"/>
    <w:rsid w:val="007320CB"/>
    <w:rsid w:val="007434E1"/>
    <w:rsid w:val="0075183E"/>
    <w:rsid w:val="007D1F70"/>
    <w:rsid w:val="007D610C"/>
    <w:rsid w:val="007E6FC6"/>
    <w:rsid w:val="00803339"/>
    <w:rsid w:val="008079EA"/>
    <w:rsid w:val="00835C97"/>
    <w:rsid w:val="0085679E"/>
    <w:rsid w:val="00877742"/>
    <w:rsid w:val="00881657"/>
    <w:rsid w:val="008C6229"/>
    <w:rsid w:val="008D6463"/>
    <w:rsid w:val="00905790"/>
    <w:rsid w:val="009240F6"/>
    <w:rsid w:val="00963FAC"/>
    <w:rsid w:val="009A7A52"/>
    <w:rsid w:val="009E1ACA"/>
    <w:rsid w:val="00A12792"/>
    <w:rsid w:val="00A32EEC"/>
    <w:rsid w:val="00A34CCE"/>
    <w:rsid w:val="00A34D8E"/>
    <w:rsid w:val="00A417BB"/>
    <w:rsid w:val="00A52611"/>
    <w:rsid w:val="00A56461"/>
    <w:rsid w:val="00A770E6"/>
    <w:rsid w:val="00A915BA"/>
    <w:rsid w:val="00AC3512"/>
    <w:rsid w:val="00AE6001"/>
    <w:rsid w:val="00B109A6"/>
    <w:rsid w:val="00B3220C"/>
    <w:rsid w:val="00B56628"/>
    <w:rsid w:val="00B644D4"/>
    <w:rsid w:val="00B821CD"/>
    <w:rsid w:val="00B959F9"/>
    <w:rsid w:val="00BB4D87"/>
    <w:rsid w:val="00BD0E38"/>
    <w:rsid w:val="00BD21F1"/>
    <w:rsid w:val="00C1278A"/>
    <w:rsid w:val="00C34433"/>
    <w:rsid w:val="00C66DB7"/>
    <w:rsid w:val="00C706F8"/>
    <w:rsid w:val="00CA54A7"/>
    <w:rsid w:val="00CB6AB6"/>
    <w:rsid w:val="00CC4DA8"/>
    <w:rsid w:val="00CD6E7A"/>
    <w:rsid w:val="00CE48CF"/>
    <w:rsid w:val="00D02F9C"/>
    <w:rsid w:val="00D045F7"/>
    <w:rsid w:val="00D04BAD"/>
    <w:rsid w:val="00D51727"/>
    <w:rsid w:val="00D561F7"/>
    <w:rsid w:val="00D77A1F"/>
    <w:rsid w:val="00D978A2"/>
    <w:rsid w:val="00D97A8A"/>
    <w:rsid w:val="00DB3014"/>
    <w:rsid w:val="00E004D6"/>
    <w:rsid w:val="00E05D32"/>
    <w:rsid w:val="00E25D23"/>
    <w:rsid w:val="00E27174"/>
    <w:rsid w:val="00E457BB"/>
    <w:rsid w:val="00EE02F6"/>
    <w:rsid w:val="00F65A69"/>
    <w:rsid w:val="00F92531"/>
    <w:rsid w:val="00FA1A66"/>
    <w:rsid w:val="00FA7B41"/>
    <w:rsid w:val="00FD72BD"/>
    <w:rsid w:val="00FE50D4"/>
    <w:rsid w:val="00FF14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6625"/>
    <o:shapelayout v:ext="edit">
      <o:idmap v:ext="edit" data="1"/>
    </o:shapelayout>
  </w:shapeDefaults>
  <w:decimalSymbol w:val=","/>
  <w:listSeparator w:val=";"/>
  <w14:docId w14:val="43148AB8"/>
  <w15:docId w15:val="{C635CFE3-65D5-4711-8FA2-5D8BB43D4B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9077C"/>
    <w:rPr>
      <w:rFonts w:ascii="Century Gothic" w:hAnsi="Century Gothic"/>
    </w:rPr>
  </w:style>
  <w:style w:type="paragraph" w:styleId="Ttol1">
    <w:name w:val="heading 1"/>
    <w:basedOn w:val="Normal"/>
    <w:next w:val="Normal"/>
    <w:link w:val="Ttol1Car"/>
    <w:uiPriority w:val="9"/>
    <w:qFormat/>
    <w:rsid w:val="0029077C"/>
    <w:pPr>
      <w:keepNext/>
      <w:keepLines/>
      <w:spacing w:before="240"/>
      <w:outlineLvl w:val="0"/>
    </w:pPr>
    <w:rPr>
      <w:rFonts w:eastAsiaTheme="majorEastAsia" w:cstheme="majorBidi"/>
      <w:color w:val="762870"/>
      <w:sz w:val="32"/>
      <w:szCs w:val="32"/>
    </w:rPr>
  </w:style>
  <w:style w:type="paragraph" w:styleId="Ttol2">
    <w:name w:val="heading 2"/>
    <w:basedOn w:val="Normal"/>
    <w:next w:val="Normal"/>
    <w:link w:val="Ttol2Car"/>
    <w:uiPriority w:val="9"/>
    <w:unhideWhenUsed/>
    <w:qFormat/>
    <w:rsid w:val="0029077C"/>
    <w:pPr>
      <w:keepNext/>
      <w:keepLines/>
      <w:spacing w:before="40"/>
      <w:outlineLvl w:val="1"/>
    </w:pPr>
    <w:rPr>
      <w:rFonts w:eastAsiaTheme="majorEastAsia" w:cstheme="majorBidi"/>
      <w:color w:val="762870"/>
      <w:sz w:val="26"/>
      <w:szCs w:val="26"/>
    </w:rPr>
  </w:style>
  <w:style w:type="paragraph" w:styleId="Ttol3">
    <w:name w:val="heading 3"/>
    <w:basedOn w:val="Normal"/>
    <w:next w:val="Normal"/>
    <w:link w:val="Ttol3Car"/>
    <w:uiPriority w:val="9"/>
    <w:unhideWhenUsed/>
    <w:qFormat/>
    <w:rsid w:val="00D561F7"/>
    <w:pPr>
      <w:keepNext/>
      <w:keepLines/>
      <w:spacing w:before="200"/>
      <w:outlineLvl w:val="2"/>
    </w:pPr>
    <w:rPr>
      <w:rFonts w:eastAsiaTheme="majorEastAsia" w:cstheme="majorBidi"/>
      <w:bCs/>
      <w:color w:val="7030A0"/>
      <w:sz w:val="22"/>
    </w:rPr>
  </w:style>
  <w:style w:type="character" w:default="1" w:styleId="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2D5A83"/>
    <w:pPr>
      <w:tabs>
        <w:tab w:val="center" w:pos="4819"/>
        <w:tab w:val="right" w:pos="9638"/>
      </w:tabs>
    </w:pPr>
  </w:style>
  <w:style w:type="character" w:customStyle="1" w:styleId="CapaleraCar">
    <w:name w:val="Capçalera Car"/>
    <w:basedOn w:val="Lletraperdefectedelpargraf"/>
    <w:link w:val="Capalera"/>
    <w:uiPriority w:val="99"/>
    <w:rsid w:val="002D5A83"/>
  </w:style>
  <w:style w:type="paragraph" w:styleId="Peu">
    <w:name w:val="footer"/>
    <w:basedOn w:val="Normal"/>
    <w:link w:val="PeuCar"/>
    <w:uiPriority w:val="99"/>
    <w:unhideWhenUsed/>
    <w:rsid w:val="00CC4DA8"/>
    <w:pPr>
      <w:tabs>
        <w:tab w:val="center" w:pos="4819"/>
        <w:tab w:val="right" w:pos="9638"/>
      </w:tabs>
    </w:pPr>
    <w:rPr>
      <w:color w:val="FFFFFF" w:themeColor="background1"/>
      <w:sz w:val="20"/>
    </w:rPr>
  </w:style>
  <w:style w:type="character" w:customStyle="1" w:styleId="PeuCar">
    <w:name w:val="Peu Car"/>
    <w:basedOn w:val="Lletraperdefectedelpargraf"/>
    <w:link w:val="Peu"/>
    <w:uiPriority w:val="99"/>
    <w:rsid w:val="00CC4DA8"/>
    <w:rPr>
      <w:rFonts w:ascii="Century Gothic" w:hAnsi="Century Gothic"/>
      <w:color w:val="FFFFFF" w:themeColor="background1"/>
      <w:sz w:val="20"/>
    </w:rPr>
  </w:style>
  <w:style w:type="character" w:styleId="Nmerodepgina">
    <w:name w:val="page number"/>
    <w:basedOn w:val="Lletraperdefectedelpargraf"/>
    <w:uiPriority w:val="99"/>
    <w:semiHidden/>
    <w:unhideWhenUsed/>
    <w:rsid w:val="002D5A83"/>
  </w:style>
  <w:style w:type="character" w:customStyle="1" w:styleId="Ttol1Car">
    <w:name w:val="Títol 1 Car"/>
    <w:basedOn w:val="Lletraperdefectedelpargraf"/>
    <w:link w:val="Ttol1"/>
    <w:uiPriority w:val="9"/>
    <w:rsid w:val="0029077C"/>
    <w:rPr>
      <w:rFonts w:ascii="Century Gothic" w:eastAsiaTheme="majorEastAsia" w:hAnsi="Century Gothic" w:cstheme="majorBidi"/>
      <w:color w:val="762870"/>
      <w:sz w:val="32"/>
      <w:szCs w:val="32"/>
    </w:rPr>
  </w:style>
  <w:style w:type="character" w:customStyle="1" w:styleId="Ttol2Car">
    <w:name w:val="Títol 2 Car"/>
    <w:basedOn w:val="Lletraperdefectedelpargraf"/>
    <w:link w:val="Ttol2"/>
    <w:uiPriority w:val="9"/>
    <w:rsid w:val="0029077C"/>
    <w:rPr>
      <w:rFonts w:ascii="Century Gothic" w:eastAsiaTheme="majorEastAsia" w:hAnsi="Century Gothic" w:cstheme="majorBidi"/>
      <w:color w:val="762870"/>
      <w:sz w:val="26"/>
      <w:szCs w:val="26"/>
    </w:rPr>
  </w:style>
  <w:style w:type="paragraph" w:styleId="Ttol">
    <w:name w:val="Title"/>
    <w:basedOn w:val="Normal"/>
    <w:next w:val="Normal"/>
    <w:link w:val="TtolCar"/>
    <w:uiPriority w:val="10"/>
    <w:qFormat/>
    <w:rsid w:val="00BD0E38"/>
    <w:pPr>
      <w:contextualSpacing/>
    </w:pPr>
    <w:rPr>
      <w:rFonts w:eastAsiaTheme="majorEastAsia" w:cstheme="majorBidi"/>
      <w:b/>
      <w:spacing w:val="-10"/>
      <w:kern w:val="28"/>
      <w:sz w:val="56"/>
      <w:szCs w:val="56"/>
    </w:rPr>
  </w:style>
  <w:style w:type="character" w:customStyle="1" w:styleId="TtolCar">
    <w:name w:val="Títol Car"/>
    <w:basedOn w:val="Lletraperdefectedelpargraf"/>
    <w:link w:val="Ttol"/>
    <w:uiPriority w:val="10"/>
    <w:rsid w:val="00BD0E38"/>
    <w:rPr>
      <w:rFonts w:ascii="Century Gothic" w:eastAsiaTheme="majorEastAsia" w:hAnsi="Century Gothic" w:cstheme="majorBidi"/>
      <w:b/>
      <w:spacing w:val="-10"/>
      <w:kern w:val="28"/>
      <w:sz w:val="56"/>
      <w:szCs w:val="56"/>
    </w:rPr>
  </w:style>
  <w:style w:type="paragraph" w:styleId="Subttol">
    <w:name w:val="Subtitle"/>
    <w:basedOn w:val="Normal"/>
    <w:next w:val="Normal"/>
    <w:link w:val="SubttolCar"/>
    <w:uiPriority w:val="11"/>
    <w:qFormat/>
    <w:rsid w:val="0029077C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  <w:sz w:val="22"/>
      <w:szCs w:val="22"/>
    </w:rPr>
  </w:style>
  <w:style w:type="character" w:customStyle="1" w:styleId="SubttolCar">
    <w:name w:val="Subtítol Car"/>
    <w:basedOn w:val="Lletraperdefectedelpargraf"/>
    <w:link w:val="Subttol"/>
    <w:uiPriority w:val="11"/>
    <w:rsid w:val="0029077C"/>
    <w:rPr>
      <w:rFonts w:ascii="Century Gothic" w:eastAsiaTheme="minorEastAsia" w:hAnsi="Century Gothic"/>
      <w:color w:val="5A5A5A" w:themeColor="text1" w:themeTint="A5"/>
      <w:spacing w:val="15"/>
      <w:sz w:val="22"/>
      <w:szCs w:val="22"/>
    </w:rPr>
  </w:style>
  <w:style w:type="character" w:styleId="mfasisubtil">
    <w:name w:val="Subtle Emphasis"/>
    <w:basedOn w:val="Lletraperdefectedelpargraf"/>
    <w:uiPriority w:val="19"/>
    <w:qFormat/>
    <w:rsid w:val="0029077C"/>
    <w:rPr>
      <w:rFonts w:ascii="Century Gothic" w:hAnsi="Century Gothic"/>
      <w:i/>
      <w:iCs/>
      <w:color w:val="404040" w:themeColor="text1" w:themeTint="BF"/>
    </w:rPr>
  </w:style>
  <w:style w:type="character" w:styleId="mfasi">
    <w:name w:val="Emphasis"/>
    <w:basedOn w:val="Lletraperdefectedelpargraf"/>
    <w:uiPriority w:val="20"/>
    <w:qFormat/>
    <w:rsid w:val="0029077C"/>
    <w:rPr>
      <w:rFonts w:ascii="Century Gothic" w:hAnsi="Century Gothic"/>
      <w:i/>
      <w:iCs/>
    </w:rPr>
  </w:style>
  <w:style w:type="character" w:styleId="mfasiintens">
    <w:name w:val="Intense Emphasis"/>
    <w:basedOn w:val="Lletraperdefectedelpargraf"/>
    <w:uiPriority w:val="21"/>
    <w:qFormat/>
    <w:rsid w:val="0029077C"/>
    <w:rPr>
      <w:rFonts w:ascii="Century Gothic" w:hAnsi="Century Gothic"/>
      <w:i/>
      <w:iCs/>
      <w:color w:val="762870"/>
    </w:rPr>
  </w:style>
  <w:style w:type="character" w:styleId="Textennegreta">
    <w:name w:val="Strong"/>
    <w:basedOn w:val="Lletraperdefectedelpargraf"/>
    <w:uiPriority w:val="22"/>
    <w:qFormat/>
    <w:rsid w:val="0029077C"/>
    <w:rPr>
      <w:rFonts w:ascii="Century Gothic" w:hAnsi="Century Gothic"/>
      <w:b/>
      <w:bCs/>
    </w:rPr>
  </w:style>
  <w:style w:type="paragraph" w:styleId="Cita">
    <w:name w:val="Quote"/>
    <w:basedOn w:val="Normal"/>
    <w:next w:val="Normal"/>
    <w:link w:val="CitaCar"/>
    <w:uiPriority w:val="29"/>
    <w:qFormat/>
    <w:rsid w:val="0029077C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Lletraperdefectedelpargraf"/>
    <w:link w:val="Cita"/>
    <w:uiPriority w:val="29"/>
    <w:rsid w:val="0029077C"/>
    <w:rPr>
      <w:rFonts w:ascii="Century Gothic" w:hAnsi="Century Gothic"/>
      <w:i/>
      <w:iCs/>
      <w:color w:val="404040" w:themeColor="text1" w:themeTint="BF"/>
    </w:rPr>
  </w:style>
  <w:style w:type="paragraph" w:styleId="Citaintensa">
    <w:name w:val="Intense Quote"/>
    <w:basedOn w:val="Normal"/>
    <w:next w:val="Normal"/>
    <w:link w:val="CitaintensaCar"/>
    <w:uiPriority w:val="30"/>
    <w:qFormat/>
    <w:rsid w:val="0029077C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762870"/>
    </w:rPr>
  </w:style>
  <w:style w:type="character" w:customStyle="1" w:styleId="CitaintensaCar">
    <w:name w:val="Cita intensa Car"/>
    <w:basedOn w:val="Lletraperdefectedelpargraf"/>
    <w:link w:val="Citaintensa"/>
    <w:uiPriority w:val="30"/>
    <w:rsid w:val="0029077C"/>
    <w:rPr>
      <w:rFonts w:ascii="Century Gothic" w:hAnsi="Century Gothic"/>
      <w:i/>
      <w:iCs/>
      <w:color w:val="762870"/>
    </w:rPr>
  </w:style>
  <w:style w:type="character" w:styleId="Refernciasubtil">
    <w:name w:val="Subtle Reference"/>
    <w:basedOn w:val="Lletraperdefectedelpargraf"/>
    <w:uiPriority w:val="31"/>
    <w:qFormat/>
    <w:rsid w:val="0029077C"/>
    <w:rPr>
      <w:rFonts w:ascii="Century Gothic" w:hAnsi="Century Gothic"/>
      <w:smallCaps/>
      <w:color w:val="5A5A5A" w:themeColor="text1" w:themeTint="A5"/>
    </w:rPr>
  </w:style>
  <w:style w:type="character" w:styleId="Refernciaintensa">
    <w:name w:val="Intense Reference"/>
    <w:basedOn w:val="Lletraperdefectedelpargraf"/>
    <w:uiPriority w:val="32"/>
    <w:qFormat/>
    <w:rsid w:val="0029077C"/>
    <w:rPr>
      <w:rFonts w:ascii="Century Gothic" w:hAnsi="Century Gothic"/>
      <w:b/>
      <w:bCs/>
      <w:smallCaps/>
      <w:color w:val="762870"/>
      <w:spacing w:val="5"/>
    </w:rPr>
  </w:style>
  <w:style w:type="character" w:styleId="Ttoldelllibre">
    <w:name w:val="Book Title"/>
    <w:basedOn w:val="Lletraperdefectedelpargraf"/>
    <w:uiPriority w:val="33"/>
    <w:qFormat/>
    <w:rsid w:val="0029077C"/>
    <w:rPr>
      <w:rFonts w:ascii="Century Gothic" w:hAnsi="Century Gothic"/>
      <w:b/>
      <w:bCs/>
      <w:i/>
      <w:iCs/>
      <w:spacing w:val="5"/>
    </w:rPr>
  </w:style>
  <w:style w:type="paragraph" w:styleId="Pargrafdellista">
    <w:name w:val="List Paragraph"/>
    <w:basedOn w:val="Normal"/>
    <w:link w:val="PargrafdellistaCar"/>
    <w:uiPriority w:val="34"/>
    <w:qFormat/>
    <w:rsid w:val="0029077C"/>
    <w:pPr>
      <w:ind w:left="720"/>
      <w:contextualSpacing/>
    </w:pPr>
  </w:style>
  <w:style w:type="paragraph" w:customStyle="1" w:styleId="Style1">
    <w:name w:val="Style1"/>
    <w:basedOn w:val="Data"/>
    <w:qFormat/>
    <w:rsid w:val="00BD0E38"/>
    <w:pPr>
      <w:jc w:val="right"/>
    </w:pPr>
    <w:rPr>
      <w:b/>
      <w:sz w:val="28"/>
    </w:rPr>
  </w:style>
  <w:style w:type="table" w:styleId="Taulaambquadrcula">
    <w:name w:val="Table Grid"/>
    <w:basedOn w:val="Taulanormal"/>
    <w:uiPriority w:val="39"/>
    <w:rsid w:val="00BD0E3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ata">
    <w:name w:val="Date"/>
    <w:basedOn w:val="Normal"/>
    <w:next w:val="Normal"/>
    <w:link w:val="DataCar"/>
    <w:uiPriority w:val="99"/>
    <w:semiHidden/>
    <w:unhideWhenUsed/>
    <w:rsid w:val="00BD0E38"/>
  </w:style>
  <w:style w:type="character" w:customStyle="1" w:styleId="DataCar">
    <w:name w:val="Data Car"/>
    <w:basedOn w:val="Lletraperdefectedelpargraf"/>
    <w:link w:val="Data"/>
    <w:uiPriority w:val="99"/>
    <w:semiHidden/>
    <w:rsid w:val="00BD0E38"/>
    <w:rPr>
      <w:rFonts w:ascii="Century Gothic" w:hAnsi="Century Gothic"/>
    </w:rPr>
  </w:style>
  <w:style w:type="character" w:styleId="Refernciadecomentari">
    <w:name w:val="annotation reference"/>
    <w:basedOn w:val="Lletraperdefectedelpargraf"/>
    <w:uiPriority w:val="99"/>
    <w:semiHidden/>
    <w:unhideWhenUsed/>
    <w:rsid w:val="00B109A6"/>
    <w:rPr>
      <w:sz w:val="18"/>
      <w:szCs w:val="18"/>
    </w:rPr>
  </w:style>
  <w:style w:type="paragraph" w:styleId="Textdecomentari">
    <w:name w:val="annotation text"/>
    <w:basedOn w:val="Normal"/>
    <w:link w:val="TextdecomentariCar"/>
    <w:uiPriority w:val="99"/>
    <w:semiHidden/>
    <w:unhideWhenUsed/>
    <w:rsid w:val="00B109A6"/>
  </w:style>
  <w:style w:type="character" w:customStyle="1" w:styleId="TextdecomentariCar">
    <w:name w:val="Text de comentari Car"/>
    <w:basedOn w:val="Lletraperdefectedelpargraf"/>
    <w:link w:val="Textdecomentari"/>
    <w:uiPriority w:val="99"/>
    <w:semiHidden/>
    <w:rsid w:val="00B109A6"/>
    <w:rPr>
      <w:rFonts w:ascii="Century Gothic" w:hAnsi="Century Gothic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B109A6"/>
    <w:rPr>
      <w:b/>
      <w:bCs/>
      <w:sz w:val="20"/>
      <w:szCs w:val="20"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rsid w:val="00B109A6"/>
    <w:rPr>
      <w:rFonts w:ascii="Century Gothic" w:hAnsi="Century Gothic"/>
      <w:b/>
      <w:bCs/>
      <w:sz w:val="20"/>
      <w:szCs w:val="20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B109A6"/>
    <w:rPr>
      <w:rFonts w:ascii="Times New Roman" w:hAnsi="Times New Roman" w:cs="Times New Roman"/>
      <w:sz w:val="18"/>
      <w:szCs w:val="18"/>
    </w:rPr>
  </w:style>
  <w:style w:type="character" w:customStyle="1" w:styleId="TextdeglobusCar">
    <w:name w:val="Text de globus Car"/>
    <w:basedOn w:val="Lletraperdefectedelpargraf"/>
    <w:link w:val="Textdeglobus"/>
    <w:uiPriority w:val="99"/>
    <w:semiHidden/>
    <w:rsid w:val="00B109A6"/>
    <w:rPr>
      <w:rFonts w:ascii="Times New Roman" w:hAnsi="Times New Roman" w:cs="Times New Roman"/>
      <w:sz w:val="18"/>
      <w:szCs w:val="18"/>
    </w:rPr>
  </w:style>
  <w:style w:type="character" w:styleId="Enlla">
    <w:name w:val="Hyperlink"/>
    <w:basedOn w:val="Lletraperdefectedelpargraf"/>
    <w:uiPriority w:val="99"/>
    <w:unhideWhenUsed/>
    <w:rsid w:val="00803339"/>
    <w:rPr>
      <w:color w:val="0563C1" w:themeColor="hyperlink"/>
      <w:u w:val="single"/>
    </w:rPr>
  </w:style>
  <w:style w:type="character" w:customStyle="1" w:styleId="Ttol3Car">
    <w:name w:val="Títol 3 Car"/>
    <w:basedOn w:val="Lletraperdefectedelpargraf"/>
    <w:link w:val="Ttol3"/>
    <w:uiPriority w:val="9"/>
    <w:rsid w:val="00D561F7"/>
    <w:rPr>
      <w:rFonts w:ascii="Century Gothic" w:eastAsiaTheme="majorEastAsia" w:hAnsi="Century Gothic" w:cstheme="majorBidi"/>
      <w:bCs/>
      <w:color w:val="7030A0"/>
      <w:sz w:val="22"/>
    </w:rPr>
  </w:style>
  <w:style w:type="paragraph" w:styleId="Textdenotaapeudepgina">
    <w:name w:val="footnote text"/>
    <w:basedOn w:val="Normal"/>
    <w:link w:val="TextdenotaapeudepginaCar"/>
    <w:unhideWhenUsed/>
    <w:rsid w:val="00FF141E"/>
    <w:rPr>
      <w:rFonts w:ascii="Calibri" w:eastAsia="MS Mincho" w:hAnsi="Calibri" w:cs="Times New Roman"/>
      <w:sz w:val="20"/>
      <w:szCs w:val="20"/>
      <w:lang w:val="es-ES" w:eastAsia="es-ES"/>
    </w:rPr>
  </w:style>
  <w:style w:type="character" w:customStyle="1" w:styleId="TextdenotaapeudepginaCar">
    <w:name w:val="Text de nota a peu de pàgina Car"/>
    <w:basedOn w:val="Lletraperdefectedelpargraf"/>
    <w:link w:val="Textdenotaapeudepgina"/>
    <w:rsid w:val="00FF141E"/>
    <w:rPr>
      <w:rFonts w:ascii="Calibri" w:eastAsia="MS Mincho" w:hAnsi="Calibri" w:cs="Times New Roman"/>
      <w:sz w:val="20"/>
      <w:szCs w:val="20"/>
      <w:lang w:val="es-ES" w:eastAsia="es-ES"/>
    </w:rPr>
  </w:style>
  <w:style w:type="character" w:styleId="Refernciadenotaapeudepgina">
    <w:name w:val="footnote reference"/>
    <w:basedOn w:val="Lletraperdefectedelpargraf"/>
    <w:unhideWhenUsed/>
    <w:rsid w:val="00FF141E"/>
    <w:rPr>
      <w:vertAlign w:val="superscript"/>
    </w:rPr>
  </w:style>
  <w:style w:type="character" w:customStyle="1" w:styleId="PargrafdellistaCar">
    <w:name w:val="Paràgraf de llista Car"/>
    <w:link w:val="Pargrafdellista"/>
    <w:uiPriority w:val="34"/>
    <w:locked/>
    <w:rsid w:val="00FF141E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jp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0F2BCB1-159F-4337-9AD6-3370E66216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195</Words>
  <Characters>1112</Characters>
  <Application>Microsoft Office Word</Application>
  <DocSecurity>0</DocSecurity>
  <Lines>9</Lines>
  <Paragraphs>2</Paragraphs>
  <ScaleCrop>false</ScaleCrop>
  <HeadingPairs>
    <vt:vector size="8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2</vt:i4>
      </vt:variant>
    </vt:vector>
  </HeadingPairs>
  <TitlesOfParts>
    <vt:vector size="5" baseType="lpstr">
      <vt:lpstr/>
      <vt:lpstr/>
      <vt:lpstr/>
      <vt:lpstr/>
      <vt:lpstr>Standard Word Document Template</vt:lpstr>
    </vt:vector>
  </TitlesOfParts>
  <Company>PAYMILL GmbH</Company>
  <LinksUpToDate>false</LinksUpToDate>
  <CharactersWithSpaces>1305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Aisling Walsh</dc:creator>
  <cp:lastModifiedBy>Albert Sorrosal</cp:lastModifiedBy>
  <cp:revision>4</cp:revision>
  <dcterms:created xsi:type="dcterms:W3CDTF">2020-07-16T15:33:00Z</dcterms:created>
  <dcterms:modified xsi:type="dcterms:W3CDTF">2020-07-16T15:39:00Z</dcterms:modified>
</cp:coreProperties>
</file>